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5C" w:rsidRPr="00687C63" w:rsidRDefault="00B96CD2" w:rsidP="00687C63">
      <w:pPr>
        <w:pStyle w:val="a3"/>
        <w:contextualSpacing/>
        <w:jc w:val="center"/>
        <w:rPr>
          <w:b/>
        </w:rPr>
      </w:pPr>
      <w:bookmarkStart w:id="0" w:name="_GoBack"/>
      <w:r>
        <w:rPr>
          <w:b/>
        </w:rPr>
        <w:t>4.</w:t>
      </w:r>
      <w:r w:rsidR="00011AD9">
        <w:rPr>
          <w:b/>
        </w:rPr>
        <w:t>3</w:t>
      </w:r>
      <w:r>
        <w:rPr>
          <w:b/>
        </w:rPr>
        <w:t>.</w:t>
      </w:r>
      <w:r w:rsidR="00687C63" w:rsidRPr="00687C63">
        <w:rPr>
          <w:b/>
        </w:rPr>
        <w:t xml:space="preserve"> Анализ работы </w:t>
      </w:r>
      <w:r w:rsidR="00556C5C" w:rsidRPr="00687C63">
        <w:rPr>
          <w:b/>
        </w:rPr>
        <w:t>педагога-психолога за 201</w:t>
      </w:r>
      <w:r w:rsidR="00806EF2">
        <w:rPr>
          <w:b/>
        </w:rPr>
        <w:t>7</w:t>
      </w:r>
      <w:r w:rsidR="00556C5C" w:rsidRPr="00687C63">
        <w:rPr>
          <w:b/>
        </w:rPr>
        <w:t>-201</w:t>
      </w:r>
      <w:r w:rsidR="00806EF2">
        <w:rPr>
          <w:b/>
        </w:rPr>
        <w:t xml:space="preserve">8 </w:t>
      </w:r>
      <w:r w:rsidR="00556C5C" w:rsidRPr="00687C63">
        <w:rPr>
          <w:b/>
        </w:rPr>
        <w:t>уч</w:t>
      </w:r>
      <w:r w:rsidR="00CE1115" w:rsidRPr="00687C63">
        <w:rPr>
          <w:b/>
        </w:rPr>
        <w:t>ебный год</w:t>
      </w:r>
    </w:p>
    <w:bookmarkEnd w:id="0"/>
    <w:p w:rsidR="00687C63" w:rsidRDefault="00687C63" w:rsidP="00687C63">
      <w:pPr>
        <w:pStyle w:val="a3"/>
        <w:contextualSpacing/>
        <w:rPr>
          <w:i/>
        </w:rPr>
      </w:pPr>
    </w:p>
    <w:p w:rsidR="00556C5C" w:rsidRPr="00687C63" w:rsidRDefault="00B96CD2" w:rsidP="00687C63">
      <w:pPr>
        <w:pStyle w:val="a3"/>
        <w:contextualSpacing/>
        <w:rPr>
          <w:i/>
        </w:rPr>
      </w:pPr>
      <w:r>
        <w:rPr>
          <w:i/>
        </w:rPr>
        <w:t>Цели: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 xml:space="preserve">- создание условий для качественного обучения, воспитания и развития личности всех категорий учащихся с учетом их индивидуальных, возрастных и психологических особенностей; </w:t>
      </w:r>
    </w:p>
    <w:p w:rsidR="00887014" w:rsidRPr="00687C63" w:rsidRDefault="00556C5C" w:rsidP="00687C63">
      <w:pPr>
        <w:pStyle w:val="a3"/>
        <w:ind w:firstLine="567"/>
        <w:contextualSpacing/>
        <w:jc w:val="both"/>
      </w:pPr>
      <w:r w:rsidRPr="00687C63">
        <w:t xml:space="preserve">- совершенствование системы психолого-педагогического сопровождения семьи с целью формирования готовности родителей к взаимодействию со школой. </w:t>
      </w:r>
    </w:p>
    <w:p w:rsidR="00556C5C" w:rsidRPr="00687C63" w:rsidRDefault="004F20F2" w:rsidP="00687C63">
      <w:pPr>
        <w:pStyle w:val="a3"/>
        <w:contextualSpacing/>
        <w:rPr>
          <w:i/>
        </w:rPr>
      </w:pPr>
      <w:r w:rsidRPr="00687C63">
        <w:rPr>
          <w:i/>
        </w:rPr>
        <w:t>Задачи: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 xml:space="preserve">- психологическое сопровождение учащихся подготовительных, 1-ых, 5-ых классов в период адаптации; 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 xml:space="preserve">- организация работы по формированию навыков самопознания и саморазвития подростков и психолого-педагогическое сопровождение профориентационной работы в школе; </w:t>
      </w:r>
    </w:p>
    <w:p w:rsidR="00556C5C" w:rsidRPr="00687C63" w:rsidRDefault="00556C5C" w:rsidP="00687C63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sz w:val="24"/>
          <w:szCs w:val="24"/>
        </w:rPr>
        <w:t>- профилактика и коррекция отклонений в социальном и психологическом здоровье, а также развитии обучающихся.</w:t>
      </w:r>
    </w:p>
    <w:p w:rsidR="00556C5C" w:rsidRPr="00687C63" w:rsidRDefault="00556C5C" w:rsidP="00687C63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у </w:t>
      </w:r>
      <w:proofErr w:type="gramStart"/>
      <w:r w:rsidRPr="00687C6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87C63">
        <w:rPr>
          <w:rFonts w:ascii="Times New Roman" w:eastAsia="Times New Roman" w:hAnsi="Times New Roman" w:cs="Times New Roman"/>
          <w:sz w:val="24"/>
          <w:szCs w:val="24"/>
        </w:rPr>
        <w:t xml:space="preserve"> способности к самоопределению в выборе профессиональной деятельности</w:t>
      </w:r>
      <w:r w:rsidRPr="00687C63">
        <w:rPr>
          <w:rFonts w:ascii="Times New Roman" w:hAnsi="Times New Roman" w:cs="Times New Roman"/>
          <w:sz w:val="24"/>
          <w:szCs w:val="24"/>
        </w:rPr>
        <w:t>;</w:t>
      </w:r>
    </w:p>
    <w:p w:rsidR="00556C5C" w:rsidRPr="00687C63" w:rsidRDefault="00556C5C" w:rsidP="00687C63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 xml:space="preserve">- психологическое сопровождение учащихся «группы риска»; 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>- организация профилактической работы с семьей по предупреждению неэффективных методов воспитания учащихся;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>- диагностическая и коррекционная работа с учащимися в учебно-воспитательном процессе СОГБОУ «Общеобразовательный центр «Южный»;</w:t>
      </w:r>
    </w:p>
    <w:p w:rsidR="00556C5C" w:rsidRPr="00687C63" w:rsidRDefault="00556C5C" w:rsidP="00687C63">
      <w:pPr>
        <w:pStyle w:val="a3"/>
        <w:ind w:firstLine="567"/>
        <w:contextualSpacing/>
        <w:jc w:val="both"/>
      </w:pPr>
      <w:r w:rsidRPr="00687C63">
        <w:t xml:space="preserve">- подготовка, изучение и ведение документации, отражающей актуальное развитие ребенка, овладение школьным компонентом и формирование единого мониторинга психологического развития школьников. </w:t>
      </w:r>
    </w:p>
    <w:p w:rsidR="00556C5C" w:rsidRPr="00687C63" w:rsidRDefault="00556C5C" w:rsidP="00687C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sz w:val="24"/>
          <w:szCs w:val="24"/>
        </w:rPr>
        <w:t>Работа велась по следующим направлениям:</w:t>
      </w:r>
    </w:p>
    <w:p w:rsidR="00556C5C" w:rsidRPr="00687C63" w:rsidRDefault="00556C5C" w:rsidP="00687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1. Диагностическая работа</w:t>
      </w:r>
    </w:p>
    <w:p w:rsidR="00556C5C" w:rsidRPr="00687C63" w:rsidRDefault="00556C5C" w:rsidP="00687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Цель: Изучение социально-психологического портрета </w:t>
      </w:r>
      <w:proofErr w:type="gramStart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556C5C" w:rsidRPr="00687C63" w:rsidRDefault="00556C5C" w:rsidP="00687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Задачи: </w:t>
      </w:r>
    </w:p>
    <w:p w:rsidR="00556C5C" w:rsidRPr="00687C63" w:rsidRDefault="00556C5C" w:rsidP="00687C63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определение путей и форм оказания помощи учащимся, испытывающим трудности в обучении, общении, психическом самочувствии; </w:t>
      </w:r>
    </w:p>
    <w:p w:rsidR="00556C5C" w:rsidRPr="00687C63" w:rsidRDefault="00556C5C" w:rsidP="00687C63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выбор средств и форм психологического </w:t>
      </w:r>
      <w:proofErr w:type="gramStart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сопровождения</w:t>
      </w:r>
      <w:proofErr w:type="gramEnd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обучающихся в соответствии с присущими им особенностями обучения и общения.</w:t>
      </w:r>
    </w:p>
    <w:p w:rsidR="00556C5C" w:rsidRPr="00687C63" w:rsidRDefault="00556C5C" w:rsidP="00687C6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Диагностическая работа состоит из нескольких этапов:</w:t>
      </w:r>
    </w:p>
    <w:p w:rsidR="00556C5C" w:rsidRPr="00687C63" w:rsidRDefault="00556C5C" w:rsidP="00687C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Входная диагностика: на данном  этапе выявляются учащиеся, нуждающиеся в специализированной помощи педагога-психолога.</w:t>
      </w:r>
    </w:p>
    <w:p w:rsidR="00556C5C" w:rsidRPr="00687C63" w:rsidRDefault="00556C5C" w:rsidP="00687C63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Промежуточная и исходящая диагностики: на данных этапах – проводится индивидуальная углубленная оценка состояния ребенка и его адаптационных возможностей в данном образовательном учреждении.</w:t>
      </w:r>
    </w:p>
    <w:p w:rsidR="00556C5C" w:rsidRPr="00687C63" w:rsidRDefault="00556C5C" w:rsidP="00687C63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>Проводилась</w:t>
      </w: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входная</w:t>
      </w:r>
      <w:r w:rsidR="004F20F2"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итоговая диагностики</w:t>
      </w:r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обучающихся (а также вновь прибывших)</w:t>
      </w: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использов</w:t>
      </w:r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>анием психологического анамнеза,</w:t>
      </w: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оценка развития и </w:t>
      </w:r>
      <w:r w:rsidRPr="00687C6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исследование степени развития психических функций </w:t>
      </w: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начало учебного года.</w:t>
      </w:r>
      <w:proofErr w:type="gramEnd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После проведения анализа </w:t>
      </w:r>
      <w:proofErr w:type="gramStart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данных, полученных в ходе диагностического обследования составляется</w:t>
      </w:r>
      <w:proofErr w:type="gramEnd"/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заключение, даются рекомендации для включения в работу с ребенком тех или иных специалистов. Определяется ведущее направление и последовательность коррекционной и развивающей работы.</w:t>
      </w:r>
    </w:p>
    <w:p w:rsidR="00556C5C" w:rsidRPr="00687C63" w:rsidRDefault="00556C5C" w:rsidP="00687C6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>Диагностическая работа осуществляется посредством использования  блока методик исследования степени развития психических функций и эмоциональн</w:t>
      </w:r>
      <w:proofErr w:type="gramStart"/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>о-</w:t>
      </w:r>
      <w:proofErr w:type="gramEnd"/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личностного развития обучающихся. </w:t>
      </w:r>
    </w:p>
    <w:p w:rsidR="00556C5C" w:rsidRPr="00687C63" w:rsidRDefault="00556C5C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2. Коррекционно-развивающая работа</w:t>
      </w: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</w:p>
    <w:p w:rsidR="00556C5C" w:rsidRPr="00687C63" w:rsidRDefault="00556C5C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Цель: развитие и коррекция </w:t>
      </w:r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>психических процессов,  эмоциональной, личностной сфер и межличностных  отношений.</w:t>
      </w:r>
    </w:p>
    <w:p w:rsidR="00556C5C" w:rsidRPr="00687C63" w:rsidRDefault="00556C5C" w:rsidP="00687C6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 Составляются и апробируются коррекционные программы, включающие в себя следующие блоки: </w:t>
      </w:r>
    </w:p>
    <w:p w:rsidR="0006269F" w:rsidRPr="00687C63" w:rsidRDefault="00556C5C" w:rsidP="00687C63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color w:val="000000" w:themeColor="text1"/>
          <w:sz w:val="24"/>
          <w:szCs w:val="24"/>
        </w:rPr>
      </w:pPr>
      <w:r w:rsidRPr="00687C63">
        <w:rPr>
          <w:color w:val="000000" w:themeColor="text1"/>
          <w:sz w:val="24"/>
          <w:szCs w:val="24"/>
        </w:rPr>
        <w:t xml:space="preserve">— </w:t>
      </w:r>
      <w:r w:rsidRPr="00687C63">
        <w:rPr>
          <w:b w:val="0"/>
          <w:i/>
          <w:color w:val="000000" w:themeColor="text1"/>
          <w:sz w:val="24"/>
          <w:szCs w:val="24"/>
        </w:rPr>
        <w:t xml:space="preserve">развитие моторики, </w:t>
      </w:r>
      <w:proofErr w:type="spellStart"/>
      <w:r w:rsidRPr="00687C63">
        <w:rPr>
          <w:b w:val="0"/>
          <w:i/>
          <w:color w:val="000000" w:themeColor="text1"/>
          <w:sz w:val="24"/>
          <w:szCs w:val="24"/>
        </w:rPr>
        <w:t>графомоторных</w:t>
      </w:r>
      <w:proofErr w:type="spellEnd"/>
      <w:r w:rsidRPr="00687C63">
        <w:rPr>
          <w:b w:val="0"/>
          <w:i/>
          <w:color w:val="000000" w:themeColor="text1"/>
          <w:sz w:val="24"/>
          <w:szCs w:val="24"/>
        </w:rPr>
        <w:t xml:space="preserve"> навыков</w:t>
      </w:r>
    </w:p>
    <w:p w:rsidR="00556C5C" w:rsidRPr="00687C63" w:rsidRDefault="00556C5C" w:rsidP="00687C63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b w:val="0"/>
          <w:i/>
          <w:color w:val="000000" w:themeColor="text1"/>
          <w:sz w:val="24"/>
          <w:szCs w:val="24"/>
        </w:rPr>
      </w:pPr>
      <w:r w:rsidRPr="00687C63">
        <w:rPr>
          <w:rStyle w:val="aa"/>
          <w:b w:val="0"/>
          <w:color w:val="000000" w:themeColor="text1"/>
          <w:sz w:val="24"/>
          <w:szCs w:val="24"/>
          <w:shd w:val="clear" w:color="auto" w:fill="FFFFFF"/>
        </w:rPr>
        <w:lastRenderedPageBreak/>
        <w:t>Формирование способности к переключению с одного двигательного уклада на другой, использование досок для рисования песком.</w:t>
      </w:r>
      <w:r w:rsidRPr="00687C63">
        <w:rPr>
          <w:b w:val="0"/>
          <w:i/>
          <w:color w:val="000000" w:themeColor="text1"/>
          <w:sz w:val="24"/>
          <w:szCs w:val="24"/>
        </w:rPr>
        <w:t>).</w:t>
      </w:r>
    </w:p>
    <w:p w:rsidR="0006269F" w:rsidRPr="00687C63" w:rsidRDefault="00556C5C" w:rsidP="00687C63">
      <w:pPr>
        <w:pStyle w:val="a3"/>
        <w:contextualSpacing/>
        <w:jc w:val="both"/>
        <w:rPr>
          <w:color w:val="000000" w:themeColor="text1"/>
        </w:rPr>
      </w:pPr>
      <w:r w:rsidRPr="00687C63">
        <w:rPr>
          <w:color w:val="000000" w:themeColor="text1"/>
        </w:rPr>
        <w:t xml:space="preserve">      — </w:t>
      </w:r>
      <w:r w:rsidRPr="00687C63">
        <w:rPr>
          <w:i/>
          <w:color w:val="000000" w:themeColor="text1"/>
        </w:rPr>
        <w:t>тактильно-двигательное восприятие, кинестетическое и кинетическое развитие</w:t>
      </w:r>
    </w:p>
    <w:p w:rsidR="00556C5C" w:rsidRPr="00687C63" w:rsidRDefault="00556C5C" w:rsidP="00687C63">
      <w:pPr>
        <w:pStyle w:val="a3"/>
        <w:contextualSpacing/>
        <w:jc w:val="both"/>
        <w:rPr>
          <w:i/>
          <w:color w:val="000000" w:themeColor="text1"/>
        </w:rPr>
      </w:pPr>
      <w:r w:rsidRPr="00687C63">
        <w:rPr>
          <w:color w:val="000000" w:themeColor="text1"/>
        </w:rPr>
        <w:t xml:space="preserve">      — </w:t>
      </w:r>
      <w:r w:rsidRPr="00687C63">
        <w:rPr>
          <w:i/>
          <w:color w:val="000000" w:themeColor="text1"/>
        </w:rPr>
        <w:t>восприятие пространства</w:t>
      </w:r>
      <w:r w:rsidRPr="00687C63">
        <w:rPr>
          <w:color w:val="000000" w:themeColor="text1"/>
        </w:rPr>
        <w:t xml:space="preserve">       — </w:t>
      </w:r>
      <w:r w:rsidRPr="00687C63">
        <w:rPr>
          <w:i/>
          <w:color w:val="000000" w:themeColor="text1"/>
        </w:rPr>
        <w:t>восприятие времени</w:t>
      </w:r>
      <w:r w:rsidRPr="00687C63">
        <w:rPr>
          <w:color w:val="000000" w:themeColor="text1"/>
        </w:rPr>
        <w:t xml:space="preserve">— </w:t>
      </w:r>
      <w:proofErr w:type="gramStart"/>
      <w:r w:rsidRPr="00687C63">
        <w:rPr>
          <w:i/>
          <w:color w:val="000000" w:themeColor="text1"/>
        </w:rPr>
        <w:t>во</w:t>
      </w:r>
      <w:proofErr w:type="gramEnd"/>
      <w:r w:rsidRPr="00687C63">
        <w:rPr>
          <w:i/>
          <w:color w:val="000000" w:themeColor="text1"/>
        </w:rPr>
        <w:t>сприятие формы, величины, цвета; конструирование предметов</w:t>
      </w:r>
      <w:r w:rsidRPr="00687C63">
        <w:rPr>
          <w:color w:val="000000" w:themeColor="text1"/>
        </w:rPr>
        <w:t xml:space="preserve">       — </w:t>
      </w:r>
      <w:r w:rsidRPr="00687C63">
        <w:rPr>
          <w:i/>
          <w:color w:val="000000" w:themeColor="text1"/>
        </w:rPr>
        <w:t>развитие зрительного восприятия</w:t>
      </w:r>
      <w:r w:rsidRPr="00687C63">
        <w:rPr>
          <w:color w:val="000000" w:themeColor="text1"/>
        </w:rPr>
        <w:t xml:space="preserve">       — </w:t>
      </w:r>
      <w:r w:rsidRPr="00687C63">
        <w:rPr>
          <w:i/>
          <w:color w:val="000000" w:themeColor="text1"/>
        </w:rPr>
        <w:t>восприятие особых свойств предметов через развитие осязания, обоняния, барических ощущений, вкусовых качеств;</w:t>
      </w:r>
    </w:p>
    <w:p w:rsidR="00556C5C" w:rsidRPr="00687C63" w:rsidRDefault="00556C5C" w:rsidP="00687C63">
      <w:pPr>
        <w:pStyle w:val="a3"/>
        <w:contextualSpacing/>
        <w:jc w:val="both"/>
        <w:rPr>
          <w:i/>
          <w:color w:val="000000" w:themeColor="text1"/>
        </w:rPr>
      </w:pPr>
      <w:r w:rsidRPr="00687C63">
        <w:rPr>
          <w:color w:val="000000" w:themeColor="text1"/>
        </w:rPr>
        <w:t xml:space="preserve">      — </w:t>
      </w:r>
      <w:r w:rsidRPr="00687C63">
        <w:rPr>
          <w:i/>
          <w:color w:val="000000" w:themeColor="text1"/>
        </w:rPr>
        <w:t>развитие слухового восприятия.</w:t>
      </w:r>
    </w:p>
    <w:p w:rsidR="00556C5C" w:rsidRPr="00687C63" w:rsidRDefault="00556C5C" w:rsidP="00687C63">
      <w:pPr>
        <w:pStyle w:val="a3"/>
        <w:contextualSpacing/>
        <w:jc w:val="both"/>
        <w:rPr>
          <w:color w:val="000000" w:themeColor="text1"/>
        </w:rPr>
      </w:pPr>
      <w:r w:rsidRPr="00687C63">
        <w:rPr>
          <w:color w:val="000000" w:themeColor="text1"/>
        </w:rPr>
        <w:t xml:space="preserve">Коррекционно-развивающая работа осуществляется с использованием занятий в сенсорной комнате (представлено на слайде). </w:t>
      </w:r>
    </w:p>
    <w:p w:rsidR="00556C5C" w:rsidRPr="00687C63" w:rsidRDefault="00556C5C" w:rsidP="00687C63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687C63">
        <w:rPr>
          <w:rStyle w:val="a9"/>
          <w:color w:val="000000" w:themeColor="text1"/>
        </w:rPr>
        <w:t xml:space="preserve">Психологическое консультирование и просвещение </w:t>
      </w:r>
    </w:p>
    <w:p w:rsidR="00556C5C" w:rsidRPr="00687C63" w:rsidRDefault="00556C5C" w:rsidP="00687C63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rStyle w:val="apple-converted-space"/>
          <w:color w:val="000000" w:themeColor="text1"/>
        </w:rPr>
      </w:pPr>
      <w:r w:rsidRPr="00687C63">
        <w:rPr>
          <w:color w:val="000000" w:themeColor="text1"/>
        </w:rPr>
        <w:t>Цель: создание условий для активного усвоения и использование обучающимися, педагогами и родителями социально-психологических знаний в процессе обучения, общения и личностного развития детей.</w:t>
      </w:r>
      <w:r w:rsidRPr="00687C63">
        <w:rPr>
          <w:rStyle w:val="apple-converted-space"/>
          <w:color w:val="000000" w:themeColor="text1"/>
        </w:rPr>
        <w:t> </w:t>
      </w:r>
    </w:p>
    <w:p w:rsidR="00556C5C" w:rsidRPr="00687C63" w:rsidRDefault="00556C5C" w:rsidP="00687C63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687C63">
        <w:rPr>
          <w:rStyle w:val="apple-converted-space"/>
          <w:color w:val="000000" w:themeColor="text1"/>
        </w:rPr>
        <w:t xml:space="preserve">Проводятся </w:t>
      </w:r>
      <w:r w:rsidRPr="00687C63">
        <w:rPr>
          <w:color w:val="000000" w:themeColor="text1"/>
        </w:rPr>
        <w:t xml:space="preserve">консультации со всеми участниками образовательного процесса, как по личному желанию самого консультируемого, так и по запросу. Просветительская деятельность осуществляется в виде групповых обсуждений, брошюр. </w:t>
      </w:r>
    </w:p>
    <w:p w:rsidR="00556C5C" w:rsidRPr="00687C63" w:rsidRDefault="00556C5C" w:rsidP="00687C63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687C63">
        <w:rPr>
          <w:rStyle w:val="a9"/>
          <w:color w:val="000000" w:themeColor="text1"/>
        </w:rPr>
        <w:t>Профилактическая работа</w:t>
      </w:r>
      <w:r w:rsidRPr="00687C63">
        <w:rPr>
          <w:rStyle w:val="apple-converted-space"/>
          <w:color w:val="000000" w:themeColor="text1"/>
        </w:rPr>
        <w:t> </w:t>
      </w:r>
    </w:p>
    <w:p w:rsidR="00556C5C" w:rsidRPr="00687C63" w:rsidRDefault="00556C5C" w:rsidP="00687C63">
      <w:pPr>
        <w:pStyle w:val="a8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687C63">
        <w:rPr>
          <w:color w:val="000000" w:themeColor="text1"/>
        </w:rPr>
        <w:t>Цель: развитие личности учащихся, повышение адаптивных возможностей личности, профилактика отклоняющегося поведения у детей и подростков центра, работа с детьми группы-риска.</w:t>
      </w:r>
    </w:p>
    <w:p w:rsidR="00556C5C" w:rsidRPr="00687C63" w:rsidRDefault="00556C5C" w:rsidP="00687C63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rStyle w:val="a9"/>
          <w:b w:val="0"/>
          <w:bCs w:val="0"/>
          <w:color w:val="000000" w:themeColor="text1"/>
        </w:rPr>
      </w:pPr>
      <w:proofErr w:type="spellStart"/>
      <w:r w:rsidRPr="00687C63">
        <w:rPr>
          <w:rStyle w:val="a9"/>
          <w:color w:val="000000" w:themeColor="text1"/>
        </w:rPr>
        <w:t>Профориентационная</w:t>
      </w:r>
      <w:proofErr w:type="spellEnd"/>
      <w:r w:rsidRPr="00687C63">
        <w:rPr>
          <w:rStyle w:val="a9"/>
          <w:color w:val="000000" w:themeColor="text1"/>
        </w:rPr>
        <w:t xml:space="preserve"> работа</w:t>
      </w:r>
    </w:p>
    <w:p w:rsidR="00556C5C" w:rsidRPr="00687C63" w:rsidRDefault="00556C5C" w:rsidP="00687C63">
      <w:pPr>
        <w:pStyle w:val="a8"/>
        <w:shd w:val="clear" w:color="auto" w:fill="FFFFFF"/>
        <w:tabs>
          <w:tab w:val="num" w:pos="0"/>
        </w:tabs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687C63">
        <w:rPr>
          <w:rStyle w:val="a9"/>
          <w:color w:val="000000" w:themeColor="text1"/>
        </w:rPr>
        <w:t>Цель:</w:t>
      </w:r>
      <w:r w:rsidRPr="00687C63">
        <w:rPr>
          <w:rStyle w:val="apple-converted-space"/>
          <w:b/>
          <w:bCs/>
          <w:color w:val="000000" w:themeColor="text1"/>
        </w:rPr>
        <w:t> </w:t>
      </w:r>
      <w:r w:rsidRPr="00687C63">
        <w:rPr>
          <w:color w:val="000000" w:themeColor="text1"/>
        </w:rPr>
        <w:t xml:space="preserve"> формирование  способности выбора сферы профессиональной деятельности, оптимально соответствующей личностным </w:t>
      </w:r>
      <w:proofErr w:type="gramStart"/>
      <w:r w:rsidRPr="00687C63">
        <w:rPr>
          <w:color w:val="000000" w:themeColor="text1"/>
        </w:rPr>
        <w:t>особенностям</w:t>
      </w:r>
      <w:proofErr w:type="gramEnd"/>
      <w:r w:rsidRPr="00687C63">
        <w:rPr>
          <w:color w:val="000000" w:themeColor="text1"/>
        </w:rPr>
        <w:t xml:space="preserve"> обучающимся с ОВЗ. Работа  включать в себя два компонента: </w:t>
      </w:r>
      <w:proofErr w:type="spellStart"/>
      <w:r w:rsidRPr="00687C63">
        <w:rPr>
          <w:color w:val="000000" w:themeColor="text1"/>
        </w:rPr>
        <w:t>профориентационный</w:t>
      </w:r>
      <w:proofErr w:type="spellEnd"/>
      <w:r w:rsidRPr="00687C63">
        <w:rPr>
          <w:color w:val="000000" w:themeColor="text1"/>
        </w:rPr>
        <w:t xml:space="preserve"> и социализацию (социальный педагог) учащихся.</w:t>
      </w:r>
    </w:p>
    <w:p w:rsidR="00556C5C" w:rsidRPr="00687C63" w:rsidRDefault="00556C5C" w:rsidP="00687C63">
      <w:pPr>
        <w:pStyle w:val="a8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 w:themeColor="text1"/>
        </w:rPr>
      </w:pPr>
      <w:r w:rsidRPr="00687C63">
        <w:rPr>
          <w:color w:val="000000" w:themeColor="text1"/>
        </w:rPr>
        <w:t xml:space="preserve">С </w:t>
      </w:r>
      <w:proofErr w:type="gramStart"/>
      <w:r w:rsidRPr="00687C63">
        <w:rPr>
          <w:color w:val="000000" w:themeColor="text1"/>
        </w:rPr>
        <w:t>обучающимися</w:t>
      </w:r>
      <w:proofErr w:type="gramEnd"/>
      <w:r w:rsidRPr="00687C63">
        <w:rPr>
          <w:color w:val="000000" w:themeColor="text1"/>
        </w:rPr>
        <w:t xml:space="preserve"> выпускных классов проводилась </w:t>
      </w:r>
      <w:proofErr w:type="spellStart"/>
      <w:r w:rsidRPr="00687C63">
        <w:rPr>
          <w:color w:val="000000" w:themeColor="text1"/>
        </w:rPr>
        <w:t>профориентационная</w:t>
      </w:r>
      <w:proofErr w:type="spellEnd"/>
      <w:r w:rsidRPr="00687C63">
        <w:rPr>
          <w:color w:val="000000" w:themeColor="text1"/>
        </w:rPr>
        <w:t xml:space="preserve"> работа с целью изучения сферы интересов учащегося, выраженности интересов к активным видам деятельности, общению, развлечению, творчеству, а также определялся уровень сформированности нравственных ценностей. Результаты диагностики представлены на слайде. </w:t>
      </w:r>
    </w:p>
    <w:p w:rsidR="00556C5C" w:rsidRPr="00687C63" w:rsidRDefault="00556C5C" w:rsidP="00687C63">
      <w:pPr>
        <w:spacing w:after="0" w:line="240" w:lineRule="auto"/>
        <w:ind w:firstLine="357"/>
        <w:contextualSpacing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 xml:space="preserve">Основная деятельность педагога-психолога, заключается в создании условия для повышения эффективности деятельности центра посредством гармонизации психического развития обучающихся с ОВЗ, обеспечение успешной социализации, предупреждения отклонений в их развитии и поведении. </w:t>
      </w:r>
    </w:p>
    <w:p w:rsidR="004F20F2" w:rsidRPr="00687C63" w:rsidRDefault="004F20F2" w:rsidP="00687C63">
      <w:pPr>
        <w:spacing w:after="0" w:line="240" w:lineRule="auto"/>
        <w:ind w:left="35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56C5C" w:rsidRPr="00687C63" w:rsidRDefault="00556C5C" w:rsidP="00687C63">
      <w:pPr>
        <w:spacing w:after="0" w:line="240" w:lineRule="auto"/>
        <w:ind w:left="35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>Психолого-педагогич</w:t>
      </w:r>
      <w:r w:rsidR="007C27AB">
        <w:rPr>
          <w:rFonts w:ascii="Times New Roman" w:hAnsi="Times New Roman" w:cs="Times New Roman"/>
          <w:sz w:val="24"/>
          <w:szCs w:val="24"/>
        </w:rPr>
        <w:t xml:space="preserve">еским сопровождением </w:t>
      </w:r>
      <w:proofErr w:type="gramStart"/>
      <w:r w:rsidR="007C27AB">
        <w:rPr>
          <w:rFonts w:ascii="Times New Roman" w:hAnsi="Times New Roman" w:cs="Times New Roman"/>
          <w:sz w:val="24"/>
          <w:szCs w:val="24"/>
        </w:rPr>
        <w:t>охвачены</w:t>
      </w:r>
      <w:proofErr w:type="gramEnd"/>
      <w:r w:rsidR="007C27AB">
        <w:rPr>
          <w:rFonts w:ascii="Times New Roman" w:hAnsi="Times New Roman" w:cs="Times New Roman"/>
          <w:sz w:val="24"/>
          <w:szCs w:val="24"/>
        </w:rPr>
        <w:t xml:space="preserve"> 65</w:t>
      </w:r>
      <w:r w:rsidRPr="00687C63">
        <w:rPr>
          <w:rFonts w:ascii="Times New Roman" w:hAnsi="Times New Roman" w:cs="Times New Roman"/>
          <w:sz w:val="24"/>
          <w:szCs w:val="24"/>
        </w:rPr>
        <w:t xml:space="preserve"> учащихся.</w:t>
      </w:r>
    </w:p>
    <w:p w:rsidR="00556C5C" w:rsidRPr="00687C63" w:rsidRDefault="00556C5C" w:rsidP="00687C63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29743" cy="2361537"/>
            <wp:effectExtent l="19050" t="0" r="23357" b="663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56C5C" w:rsidRPr="00687C63" w:rsidRDefault="00556C5C" w:rsidP="00687C63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:rsidR="00556C5C" w:rsidRPr="00687C63" w:rsidRDefault="00556C5C" w:rsidP="00687C63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>Основная работа педагога-психолога была направлена  на такие компоненты, как:</w:t>
      </w:r>
    </w:p>
    <w:p w:rsidR="00556C5C" w:rsidRPr="00687C63" w:rsidRDefault="00556C5C" w:rsidP="00687C63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>социальная адаптация</w:t>
      </w:r>
    </w:p>
    <w:p w:rsidR="00556C5C" w:rsidRPr="00687C63" w:rsidRDefault="00556C5C" w:rsidP="00687C63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87C63">
        <w:rPr>
          <w:rFonts w:ascii="Times New Roman" w:hAnsi="Times New Roman" w:cs="Times New Roman"/>
          <w:sz w:val="24"/>
          <w:szCs w:val="24"/>
        </w:rPr>
        <w:t>мнестические</w:t>
      </w:r>
      <w:proofErr w:type="spellEnd"/>
      <w:r w:rsidRPr="00687C63">
        <w:rPr>
          <w:rFonts w:ascii="Times New Roman" w:hAnsi="Times New Roman" w:cs="Times New Roman"/>
          <w:sz w:val="24"/>
          <w:szCs w:val="24"/>
        </w:rPr>
        <w:t xml:space="preserve">  функции</w:t>
      </w:r>
    </w:p>
    <w:p w:rsidR="00556C5C" w:rsidRPr="00687C63" w:rsidRDefault="00556C5C" w:rsidP="00687C63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>познавательный компонент</w:t>
      </w:r>
    </w:p>
    <w:p w:rsidR="00556C5C" w:rsidRDefault="00556C5C" w:rsidP="00687C63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t>эмоционально-волевая сфера</w:t>
      </w:r>
    </w:p>
    <w:p w:rsidR="000356CC" w:rsidRPr="00687C63" w:rsidRDefault="000356CC" w:rsidP="00806EF2">
      <w:pPr>
        <w:pStyle w:val="a7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56C5C" w:rsidRDefault="00556C5C" w:rsidP="00687C63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687C63">
        <w:rPr>
          <w:rFonts w:ascii="Times New Roman" w:hAnsi="Times New Roman" w:cs="Times New Roman"/>
          <w:sz w:val="24"/>
          <w:szCs w:val="24"/>
        </w:rPr>
        <w:lastRenderedPageBreak/>
        <w:t>По результатам итоговой диагностики выявлено</w:t>
      </w:r>
      <w:r w:rsidR="00556E27">
        <w:rPr>
          <w:rFonts w:ascii="Times New Roman" w:hAnsi="Times New Roman" w:cs="Times New Roman"/>
          <w:sz w:val="24"/>
          <w:szCs w:val="24"/>
        </w:rPr>
        <w:t xml:space="preserve"> (см</w:t>
      </w:r>
      <w:proofErr w:type="gramStart"/>
      <w:r w:rsidR="00556E27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556E27">
        <w:rPr>
          <w:rFonts w:ascii="Times New Roman" w:hAnsi="Times New Roman" w:cs="Times New Roman"/>
          <w:sz w:val="24"/>
          <w:szCs w:val="24"/>
        </w:rPr>
        <w:t>аблица 1)</w:t>
      </w:r>
      <w:r w:rsidRPr="00687C63">
        <w:rPr>
          <w:rFonts w:ascii="Times New Roman" w:hAnsi="Times New Roman" w:cs="Times New Roman"/>
          <w:sz w:val="24"/>
          <w:szCs w:val="24"/>
        </w:rPr>
        <w:t>:</w:t>
      </w:r>
    </w:p>
    <w:p w:rsidR="00556E27" w:rsidRDefault="00556E27" w:rsidP="00556E27">
      <w:pPr>
        <w:spacing w:after="0" w:line="240" w:lineRule="auto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772"/>
        <w:gridCol w:w="621"/>
        <w:gridCol w:w="696"/>
        <w:gridCol w:w="713"/>
        <w:gridCol w:w="567"/>
        <w:gridCol w:w="708"/>
        <w:gridCol w:w="709"/>
        <w:gridCol w:w="709"/>
        <w:gridCol w:w="425"/>
        <w:gridCol w:w="709"/>
        <w:gridCol w:w="850"/>
        <w:gridCol w:w="567"/>
        <w:gridCol w:w="709"/>
        <w:gridCol w:w="709"/>
        <w:gridCol w:w="709"/>
      </w:tblGrid>
      <w:tr w:rsidR="00805189" w:rsidRPr="005F6328" w:rsidTr="00E23871">
        <w:trPr>
          <w:trHeight w:val="635"/>
        </w:trPr>
        <w:tc>
          <w:tcPr>
            <w:tcW w:w="772" w:type="dxa"/>
            <w:vMerge w:val="restart"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621" w:type="dxa"/>
            <w:vMerge w:val="restart"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5F6328">
              <w:rPr>
                <w:rFonts w:ascii="Times New Roman" w:hAnsi="Times New Roman" w:cs="Times New Roman"/>
              </w:rPr>
              <w:t>К-во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чел</w:t>
            </w:r>
          </w:p>
        </w:tc>
        <w:tc>
          <w:tcPr>
            <w:tcW w:w="1976" w:type="dxa"/>
            <w:gridSpan w:val="3"/>
          </w:tcPr>
          <w:p w:rsidR="003B12F6" w:rsidRPr="005F6328" w:rsidRDefault="003B12F6" w:rsidP="003B12F6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Социальная адаптаци</w:t>
            </w:r>
            <w:proofErr w:type="gramStart"/>
            <w:r w:rsidRPr="005F6328">
              <w:rPr>
                <w:rFonts w:ascii="Times New Roman" w:hAnsi="Times New Roman" w:cs="Times New Roman"/>
              </w:rPr>
              <w:t>я(</w:t>
            </w:r>
            <w:proofErr w:type="gramEnd"/>
            <w:r w:rsidRPr="005F6328">
              <w:rPr>
                <w:rFonts w:ascii="Times New Roman" w:hAnsi="Times New Roman" w:cs="Times New Roman"/>
              </w:rPr>
              <w:t>чел)</w:t>
            </w:r>
          </w:p>
        </w:tc>
        <w:tc>
          <w:tcPr>
            <w:tcW w:w="2126" w:type="dxa"/>
            <w:gridSpan w:val="3"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Мнестические</w:t>
            </w:r>
            <w:proofErr w:type="spellEnd"/>
            <w:r w:rsidRPr="005F6328">
              <w:rPr>
                <w:rFonts w:ascii="Times New Roman" w:hAnsi="Times New Roman" w:cs="Times New Roman"/>
              </w:rPr>
              <w:t xml:space="preserve">  функции (чел)</w:t>
            </w:r>
          </w:p>
        </w:tc>
        <w:tc>
          <w:tcPr>
            <w:tcW w:w="2551" w:type="dxa"/>
            <w:gridSpan w:val="4"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Познавательный компонент (чел)</w:t>
            </w:r>
          </w:p>
        </w:tc>
        <w:tc>
          <w:tcPr>
            <w:tcW w:w="2127" w:type="dxa"/>
            <w:gridSpan w:val="3"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Эмоционально-волевая сфера (чел)</w:t>
            </w:r>
          </w:p>
        </w:tc>
      </w:tr>
      <w:tr w:rsidR="00556E27" w:rsidRPr="005F6328" w:rsidTr="00E23871">
        <w:trPr>
          <w:trHeight w:val="635"/>
        </w:trPr>
        <w:tc>
          <w:tcPr>
            <w:tcW w:w="772" w:type="dxa"/>
            <w:vMerge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vMerge/>
          </w:tcPr>
          <w:p w:rsidR="003B12F6" w:rsidRPr="005F6328" w:rsidRDefault="003B12F6" w:rsidP="00687C6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3B12F6" w:rsidRPr="005F6328" w:rsidRDefault="003B12F6" w:rsidP="003B12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пд</w:t>
            </w:r>
            <w:proofErr w:type="spellEnd"/>
          </w:p>
        </w:tc>
        <w:tc>
          <w:tcPr>
            <w:tcW w:w="713" w:type="dxa"/>
          </w:tcPr>
          <w:p w:rsidR="003B12F6" w:rsidRPr="005F6328" w:rsidRDefault="003B12F6" w:rsidP="003B12F6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567" w:type="dxa"/>
          </w:tcPr>
          <w:p w:rsidR="003B12F6" w:rsidRPr="005F6328" w:rsidRDefault="003B12F6" w:rsidP="003B12F6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708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пд</w:t>
            </w:r>
            <w:proofErr w:type="spellEnd"/>
          </w:p>
        </w:tc>
        <w:tc>
          <w:tcPr>
            <w:tcW w:w="709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709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1134" w:type="dxa"/>
            <w:gridSpan w:val="2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пд</w:t>
            </w:r>
            <w:proofErr w:type="spellEnd"/>
          </w:p>
        </w:tc>
        <w:tc>
          <w:tcPr>
            <w:tcW w:w="850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567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709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пд</w:t>
            </w:r>
            <w:proofErr w:type="spellEnd"/>
          </w:p>
        </w:tc>
        <w:tc>
          <w:tcPr>
            <w:tcW w:w="709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5F6328">
              <w:rPr>
                <w:rFonts w:ascii="Times New Roman" w:hAnsi="Times New Roman" w:cs="Times New Roman"/>
              </w:rPr>
              <w:t>сд</w:t>
            </w:r>
            <w:proofErr w:type="spellEnd"/>
          </w:p>
        </w:tc>
        <w:tc>
          <w:tcPr>
            <w:tcW w:w="709" w:type="dxa"/>
          </w:tcPr>
          <w:p w:rsidR="003B12F6" w:rsidRPr="005F6328" w:rsidRDefault="003B12F6" w:rsidP="001064E7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од</w:t>
            </w:r>
          </w:p>
        </w:tc>
      </w:tr>
      <w:tr w:rsidR="00805189" w:rsidRPr="005F6328" w:rsidTr="00E23871">
        <w:trPr>
          <w:trHeight w:val="316"/>
        </w:trPr>
        <w:tc>
          <w:tcPr>
            <w:tcW w:w="1393" w:type="dxa"/>
            <w:gridSpan w:val="2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3б</w:t>
            </w:r>
          </w:p>
        </w:tc>
        <w:tc>
          <w:tcPr>
            <w:tcW w:w="696" w:type="dxa"/>
          </w:tcPr>
          <w:p w:rsidR="003B12F6" w:rsidRPr="001C0C8E" w:rsidRDefault="003B12F6" w:rsidP="003B12F6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713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2,4,5</w:t>
            </w:r>
          </w:p>
        </w:tc>
        <w:tc>
          <w:tcPr>
            <w:tcW w:w="567" w:type="dxa"/>
          </w:tcPr>
          <w:p w:rsidR="003B12F6" w:rsidRPr="001C0C8E" w:rsidRDefault="00805189" w:rsidP="00B96CD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5,3,2</w:t>
            </w:r>
          </w:p>
        </w:tc>
        <w:tc>
          <w:tcPr>
            <w:tcW w:w="708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3,4,6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4,3,1</w:t>
            </w:r>
          </w:p>
        </w:tc>
        <w:tc>
          <w:tcPr>
            <w:tcW w:w="425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3,3,5</w:t>
            </w:r>
          </w:p>
        </w:tc>
        <w:tc>
          <w:tcPr>
            <w:tcW w:w="850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4,4,2</w:t>
            </w:r>
          </w:p>
        </w:tc>
        <w:tc>
          <w:tcPr>
            <w:tcW w:w="567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4,5,4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3,2,3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4б</w:t>
            </w:r>
          </w:p>
        </w:tc>
        <w:tc>
          <w:tcPr>
            <w:tcW w:w="696" w:type="dxa"/>
          </w:tcPr>
          <w:p w:rsidR="003B12F6" w:rsidRPr="001C0C8E" w:rsidRDefault="003B12F6" w:rsidP="003B12F6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713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5,6,7</w:t>
            </w:r>
          </w:p>
        </w:tc>
        <w:tc>
          <w:tcPr>
            <w:tcW w:w="567" w:type="dxa"/>
          </w:tcPr>
          <w:p w:rsidR="003B12F6" w:rsidRPr="001C0C8E" w:rsidRDefault="00805189" w:rsidP="00B96CD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3,2,1</w:t>
            </w:r>
          </w:p>
        </w:tc>
        <w:tc>
          <w:tcPr>
            <w:tcW w:w="708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3,6,7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4,2,1</w:t>
            </w:r>
          </w:p>
        </w:tc>
        <w:tc>
          <w:tcPr>
            <w:tcW w:w="425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3,6,7</w:t>
            </w:r>
          </w:p>
        </w:tc>
        <w:tc>
          <w:tcPr>
            <w:tcW w:w="850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4,2,1</w:t>
            </w:r>
          </w:p>
        </w:tc>
        <w:tc>
          <w:tcPr>
            <w:tcW w:w="567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3,3,3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5,4,4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0,1,1</w:t>
            </w:r>
          </w:p>
        </w:tc>
      </w:tr>
      <w:tr w:rsidR="00805189" w:rsidRPr="005F6328" w:rsidTr="00E23871">
        <w:trPr>
          <w:trHeight w:val="316"/>
        </w:trPr>
        <w:tc>
          <w:tcPr>
            <w:tcW w:w="1393" w:type="dxa"/>
            <w:gridSpan w:val="2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4г</w:t>
            </w:r>
          </w:p>
        </w:tc>
        <w:tc>
          <w:tcPr>
            <w:tcW w:w="696" w:type="dxa"/>
          </w:tcPr>
          <w:p w:rsidR="003B12F6" w:rsidRPr="001C0C8E" w:rsidRDefault="003B12F6" w:rsidP="003B12F6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713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3,3,3</w:t>
            </w:r>
          </w:p>
        </w:tc>
        <w:tc>
          <w:tcPr>
            <w:tcW w:w="567" w:type="dxa"/>
          </w:tcPr>
          <w:p w:rsidR="003B12F6" w:rsidRPr="001C0C8E" w:rsidRDefault="00805189" w:rsidP="00B96CD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8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3,3,3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425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2,3,3</w:t>
            </w:r>
          </w:p>
        </w:tc>
        <w:tc>
          <w:tcPr>
            <w:tcW w:w="850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1,-,-</w:t>
            </w:r>
          </w:p>
        </w:tc>
        <w:tc>
          <w:tcPr>
            <w:tcW w:w="567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1,-,-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2,3,3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</w:tr>
      <w:tr w:rsidR="00556E27" w:rsidRPr="005F6328" w:rsidTr="00E23871">
        <w:trPr>
          <w:trHeight w:val="303"/>
        </w:trPr>
        <w:tc>
          <w:tcPr>
            <w:tcW w:w="1393" w:type="dxa"/>
            <w:gridSpan w:val="2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4в</w:t>
            </w:r>
          </w:p>
        </w:tc>
        <w:tc>
          <w:tcPr>
            <w:tcW w:w="696" w:type="dxa"/>
          </w:tcPr>
          <w:p w:rsidR="003B12F6" w:rsidRPr="001C0C8E" w:rsidRDefault="003B12F6" w:rsidP="003B12F6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713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6,8,9</w:t>
            </w:r>
          </w:p>
        </w:tc>
        <w:tc>
          <w:tcPr>
            <w:tcW w:w="567" w:type="dxa"/>
          </w:tcPr>
          <w:p w:rsidR="003B12F6" w:rsidRPr="001C0C8E" w:rsidRDefault="00805189" w:rsidP="00B96CD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4,2,1</w:t>
            </w:r>
          </w:p>
        </w:tc>
        <w:tc>
          <w:tcPr>
            <w:tcW w:w="708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6,7,9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4,3,1</w:t>
            </w:r>
          </w:p>
        </w:tc>
        <w:tc>
          <w:tcPr>
            <w:tcW w:w="425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5,7,8</w:t>
            </w:r>
          </w:p>
        </w:tc>
        <w:tc>
          <w:tcPr>
            <w:tcW w:w="850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5,3,2</w:t>
            </w:r>
          </w:p>
        </w:tc>
        <w:tc>
          <w:tcPr>
            <w:tcW w:w="567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4,8,8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6,2,2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</w:tr>
      <w:tr w:rsidR="00805189" w:rsidRPr="005F6328" w:rsidTr="00E23871">
        <w:trPr>
          <w:trHeight w:val="316"/>
        </w:trPr>
        <w:tc>
          <w:tcPr>
            <w:tcW w:w="1393" w:type="dxa"/>
            <w:gridSpan w:val="2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2б (о/з)</w:t>
            </w:r>
          </w:p>
        </w:tc>
        <w:tc>
          <w:tcPr>
            <w:tcW w:w="696" w:type="dxa"/>
          </w:tcPr>
          <w:p w:rsidR="003B12F6" w:rsidRPr="001C0C8E" w:rsidRDefault="00805189" w:rsidP="003B12F6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713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-,1,1</w:t>
            </w:r>
          </w:p>
        </w:tc>
        <w:tc>
          <w:tcPr>
            <w:tcW w:w="567" w:type="dxa"/>
          </w:tcPr>
          <w:p w:rsidR="003B12F6" w:rsidRPr="001C0C8E" w:rsidRDefault="00805189" w:rsidP="00B96CD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1,-,-</w:t>
            </w:r>
          </w:p>
        </w:tc>
        <w:tc>
          <w:tcPr>
            <w:tcW w:w="708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-,1,1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1,-,-</w:t>
            </w:r>
          </w:p>
        </w:tc>
        <w:tc>
          <w:tcPr>
            <w:tcW w:w="425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1,1,1</w:t>
            </w:r>
          </w:p>
        </w:tc>
        <w:tc>
          <w:tcPr>
            <w:tcW w:w="850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567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__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-,1,-</w:t>
            </w:r>
          </w:p>
        </w:tc>
        <w:tc>
          <w:tcPr>
            <w:tcW w:w="709" w:type="dxa"/>
          </w:tcPr>
          <w:p w:rsidR="003B12F6" w:rsidRPr="001C0C8E" w:rsidRDefault="00805189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1C0C8E">
              <w:rPr>
                <w:rFonts w:ascii="Times New Roman" w:hAnsi="Times New Roman" w:cs="Times New Roman"/>
                <w:color w:val="FF0000"/>
              </w:rPr>
              <w:t>1,-,1</w:t>
            </w:r>
          </w:p>
        </w:tc>
        <w:tc>
          <w:tcPr>
            <w:tcW w:w="709" w:type="dxa"/>
          </w:tcPr>
          <w:p w:rsidR="003B12F6" w:rsidRPr="001C0C8E" w:rsidRDefault="003B12F6" w:rsidP="00687C63">
            <w:pPr>
              <w:contextualSpacing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52F35" w:rsidRPr="005F6328" w:rsidTr="00E23871">
        <w:trPr>
          <w:trHeight w:val="316"/>
        </w:trPr>
        <w:tc>
          <w:tcPr>
            <w:tcW w:w="1393" w:type="dxa"/>
            <w:gridSpan w:val="2"/>
          </w:tcPr>
          <w:p w:rsidR="00052F35" w:rsidRPr="005F6328" w:rsidRDefault="00052F35" w:rsidP="00687C6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052F35" w:rsidRPr="005F6328" w:rsidRDefault="00052F35" w:rsidP="003B12F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052F35" w:rsidRPr="005F6328" w:rsidRDefault="00052F35" w:rsidP="00687C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052F35" w:rsidRPr="005F6328" w:rsidRDefault="00052F35" w:rsidP="00687C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8" w:type="dxa"/>
          </w:tcPr>
          <w:p w:rsidR="00052F35" w:rsidRPr="005F6328" w:rsidRDefault="00052F35" w:rsidP="00687C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</w:tcPr>
          <w:p w:rsidR="00052F35" w:rsidRDefault="00052F35">
            <w:r w:rsidRPr="00E1465D">
              <w:rPr>
                <w:rFonts w:ascii="Times New Roman" w:hAnsi="Times New Roman" w:cs="Times New Roman"/>
              </w:rPr>
              <w:t>%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1А,2А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2В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03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4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Е</w:t>
            </w:r>
            <w:proofErr w:type="gramEnd"/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3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4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4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6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F6328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8</w:t>
            </w:r>
            <w:proofErr w:type="gramStart"/>
            <w:r w:rsidRPr="005F6328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  <w:tr w:rsidR="00556E27" w:rsidRPr="005F6328" w:rsidTr="00E23871">
        <w:trPr>
          <w:trHeight w:val="316"/>
        </w:trPr>
        <w:tc>
          <w:tcPr>
            <w:tcW w:w="1393" w:type="dxa"/>
            <w:gridSpan w:val="2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proofErr w:type="gramStart"/>
            <w:r w:rsidRPr="005F6328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5F6328">
              <w:rPr>
                <w:rFonts w:ascii="Times New Roman" w:hAnsi="Times New Roman" w:cs="Times New Roman"/>
              </w:rPr>
              <w:t xml:space="preserve"> з/о</w:t>
            </w:r>
          </w:p>
        </w:tc>
        <w:tc>
          <w:tcPr>
            <w:tcW w:w="696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3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5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</w:tcPr>
          <w:p w:rsidR="005F6328" w:rsidRPr="005F6328" w:rsidRDefault="005F6328" w:rsidP="00700663">
            <w:pPr>
              <w:contextualSpacing/>
              <w:rPr>
                <w:rFonts w:ascii="Times New Roman" w:hAnsi="Times New Roman" w:cs="Times New Roman"/>
              </w:rPr>
            </w:pPr>
            <w:r w:rsidRPr="005F6328">
              <w:rPr>
                <w:rFonts w:ascii="Times New Roman" w:hAnsi="Times New Roman" w:cs="Times New Roman"/>
              </w:rPr>
              <w:t>-</w:t>
            </w:r>
          </w:p>
        </w:tc>
      </w:tr>
    </w:tbl>
    <w:p w:rsidR="00556C5C" w:rsidRPr="00556E27" w:rsidRDefault="00556C5C" w:rsidP="005F6328">
      <w:pPr>
        <w:tabs>
          <w:tab w:val="left" w:pos="1701"/>
        </w:tabs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556E27">
        <w:rPr>
          <w:rFonts w:ascii="Times New Roman" w:hAnsi="Times New Roman" w:cs="Times New Roman"/>
          <w:i/>
          <w:sz w:val="24"/>
          <w:szCs w:val="24"/>
        </w:rPr>
        <w:t xml:space="preserve">Положительная динамика -  </w:t>
      </w:r>
      <w:proofErr w:type="spellStart"/>
      <w:r w:rsidRPr="00556E27">
        <w:rPr>
          <w:rFonts w:ascii="Times New Roman" w:hAnsi="Times New Roman" w:cs="Times New Roman"/>
          <w:i/>
          <w:sz w:val="24"/>
          <w:szCs w:val="24"/>
        </w:rPr>
        <w:t>пд</w:t>
      </w:r>
      <w:proofErr w:type="spellEnd"/>
      <w:r w:rsidRPr="00556E27">
        <w:rPr>
          <w:rFonts w:ascii="Times New Roman" w:hAnsi="Times New Roman" w:cs="Times New Roman"/>
          <w:i/>
          <w:sz w:val="24"/>
          <w:szCs w:val="24"/>
        </w:rPr>
        <w:t xml:space="preserve">; стабильные результаты - </w:t>
      </w:r>
      <w:proofErr w:type="gramStart"/>
      <w:r w:rsidRPr="00556E27">
        <w:rPr>
          <w:rFonts w:ascii="Times New Roman" w:hAnsi="Times New Roman" w:cs="Times New Roman"/>
          <w:i/>
          <w:sz w:val="24"/>
          <w:szCs w:val="24"/>
        </w:rPr>
        <w:t>ср</w:t>
      </w:r>
      <w:proofErr w:type="gramEnd"/>
      <w:r w:rsidRPr="00556E27">
        <w:rPr>
          <w:rFonts w:ascii="Times New Roman" w:hAnsi="Times New Roman" w:cs="Times New Roman"/>
          <w:i/>
          <w:sz w:val="24"/>
          <w:szCs w:val="24"/>
        </w:rPr>
        <w:t>; отрицательная динамика  - од.</w:t>
      </w:r>
    </w:p>
    <w:p w:rsidR="00FF596E" w:rsidRDefault="00FF596E" w:rsidP="00B56B53">
      <w:pPr>
        <w:tabs>
          <w:tab w:val="left" w:pos="1701"/>
        </w:tabs>
        <w:spacing w:after="0"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B56B53" w:rsidRPr="005F6328" w:rsidRDefault="00B56B53" w:rsidP="00B56B53">
      <w:pPr>
        <w:tabs>
          <w:tab w:val="left" w:pos="1701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>Наименование диагностики/методики:</w:t>
      </w:r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Методика «краски». Автор Г.Г.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Моргулец</w:t>
      </w:r>
      <w:proofErr w:type="spellEnd"/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Проективный рисунок – тест Н.Г.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Лускановой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 xml:space="preserve"> «Что мне нравится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вшколе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>»</w:t>
      </w:r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«Определение у младших школьников уровня усвоения социальных норм поведения» Г.А.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Урунтаева</w:t>
      </w:r>
      <w:proofErr w:type="spellEnd"/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«Социометрия». Р.С.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Немов</w:t>
      </w:r>
      <w:proofErr w:type="spellEnd"/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«Неоконченное предложение». М.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Ньюттена</w:t>
      </w:r>
      <w:proofErr w:type="spellEnd"/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«Запоминание 10 слов». А.Р.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Лурия</w:t>
      </w:r>
      <w:proofErr w:type="spellEnd"/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«Методика исследования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опосредственного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 xml:space="preserve"> запоминания». А.Н. Леонтьев</w:t>
      </w:r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 xml:space="preserve"> универсального действия общего приема решения задач». А.Р.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Лурия</w:t>
      </w:r>
      <w:proofErr w:type="spellEnd"/>
    </w:p>
    <w:p w:rsidR="003C307C" w:rsidRPr="005F6328" w:rsidRDefault="00556E27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 </w:t>
      </w:r>
      <w:r w:rsidR="003C307C" w:rsidRPr="005F6328">
        <w:rPr>
          <w:rFonts w:ascii="Times New Roman" w:hAnsi="Times New Roman" w:cs="Times New Roman"/>
          <w:sz w:val="24"/>
          <w:szCs w:val="24"/>
        </w:rPr>
        <w:t>«Роба на определение количества слов в предложении». С.Н. Карпова</w:t>
      </w:r>
    </w:p>
    <w:p w:rsidR="003C307C" w:rsidRPr="005F6328" w:rsidRDefault="00846261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«Цветовой тест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Люше</w:t>
      </w:r>
      <w:r w:rsidR="003C307C" w:rsidRPr="005F632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3C307C" w:rsidRPr="005F632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>«Кактус». М.А. Панфилова</w:t>
      </w:r>
    </w:p>
    <w:p w:rsidR="003C307C" w:rsidRPr="005F6328" w:rsidRDefault="003C307C" w:rsidP="004A76D6">
      <w:pPr>
        <w:pStyle w:val="a7"/>
        <w:numPr>
          <w:ilvl w:val="0"/>
          <w:numId w:val="8"/>
        </w:numPr>
        <w:tabs>
          <w:tab w:val="left" w:pos="1701"/>
        </w:tabs>
        <w:spacing w:after="0" w:line="240" w:lineRule="auto"/>
        <w:ind w:left="1077" w:hanging="357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>«Дом. Дерево. Человек». Дж. Бук</w:t>
      </w:r>
    </w:p>
    <w:p w:rsidR="004A76D6" w:rsidRPr="005F6328" w:rsidRDefault="004A76D6" w:rsidP="004A76D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Дембо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 xml:space="preserve"> Т.В., Рубинштейн С.Я. Методика самооценки «Лесенка»; </w:t>
      </w:r>
    </w:p>
    <w:p w:rsidR="004A76D6" w:rsidRPr="005F6328" w:rsidRDefault="004A76D6" w:rsidP="004A76D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Методика диагностики самооценки </w:t>
      </w:r>
      <w:proofErr w:type="spellStart"/>
      <w:r w:rsidRPr="005F6328">
        <w:rPr>
          <w:rFonts w:ascii="Times New Roman" w:hAnsi="Times New Roman" w:cs="Times New Roman"/>
          <w:sz w:val="24"/>
          <w:szCs w:val="24"/>
        </w:rPr>
        <w:t>Дембо</w:t>
      </w:r>
      <w:proofErr w:type="spellEnd"/>
      <w:r w:rsidRPr="005F6328">
        <w:rPr>
          <w:rFonts w:ascii="Times New Roman" w:hAnsi="Times New Roman" w:cs="Times New Roman"/>
          <w:sz w:val="24"/>
          <w:szCs w:val="24"/>
        </w:rPr>
        <w:t xml:space="preserve">-Рубинштейн в модификации А.М. Прихожан; </w:t>
      </w:r>
    </w:p>
    <w:p w:rsidR="004A76D6" w:rsidRPr="005F6328" w:rsidRDefault="004A76D6" w:rsidP="004A76D6">
      <w:pPr>
        <w:pStyle w:val="a7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 xml:space="preserve"> Тест руки Вагнера; </w:t>
      </w:r>
    </w:p>
    <w:p w:rsidR="004A76D6" w:rsidRPr="005F6328" w:rsidRDefault="004A76D6" w:rsidP="004A76D6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ind w:left="107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F6328">
        <w:rPr>
          <w:rFonts w:ascii="Times New Roman" w:hAnsi="Times New Roman" w:cs="Times New Roman"/>
          <w:sz w:val="24"/>
          <w:szCs w:val="24"/>
        </w:rPr>
        <w:t>Цветкова М.Ю., Семенович А.С. Диагностика топологических свойств нервной системы.</w:t>
      </w:r>
    </w:p>
    <w:p w:rsidR="004A76D6" w:rsidRPr="005F6328" w:rsidRDefault="004A76D6" w:rsidP="004A76D6">
      <w:pPr>
        <w:pStyle w:val="a7"/>
        <w:numPr>
          <w:ilvl w:val="0"/>
          <w:numId w:val="8"/>
        </w:numPr>
        <w:spacing w:after="0" w:line="240" w:lineRule="auto"/>
        <w:ind w:left="107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328">
        <w:rPr>
          <w:rFonts w:ascii="Times New Roman" w:hAnsi="Times New Roman" w:cs="Times New Roman"/>
          <w:bCs/>
          <w:sz w:val="24"/>
          <w:szCs w:val="24"/>
        </w:rPr>
        <w:lastRenderedPageBreak/>
        <w:t>Цветовой тест  отношений (ЦТО)</w:t>
      </w:r>
    </w:p>
    <w:p w:rsidR="004A76D6" w:rsidRPr="005F6328" w:rsidRDefault="004A76D6" w:rsidP="004A76D6">
      <w:pPr>
        <w:pStyle w:val="1"/>
        <w:keepNext w:val="0"/>
        <w:keepLines w:val="0"/>
        <w:numPr>
          <w:ilvl w:val="0"/>
          <w:numId w:val="8"/>
        </w:numPr>
        <w:suppressAutoHyphens/>
        <w:snapToGrid w:val="0"/>
        <w:spacing w:before="0" w:line="240" w:lineRule="auto"/>
        <w:ind w:left="1077" w:hanging="357"/>
        <w:contextualSpacing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F632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Тест А.Л. </w:t>
      </w:r>
      <w:proofErr w:type="spellStart"/>
      <w:r w:rsidRPr="005F6328">
        <w:rPr>
          <w:rFonts w:ascii="Times New Roman" w:hAnsi="Times New Roman" w:cs="Times New Roman"/>
          <w:b w:val="0"/>
          <w:color w:val="auto"/>
          <w:sz w:val="24"/>
          <w:szCs w:val="24"/>
        </w:rPr>
        <w:t>Венгера</w:t>
      </w:r>
      <w:proofErr w:type="gramStart"/>
      <w:r w:rsidRPr="005F6328">
        <w:rPr>
          <w:rFonts w:ascii="Times New Roman" w:hAnsi="Times New Roman" w:cs="Times New Roman"/>
          <w:b w:val="0"/>
          <w:color w:val="auto"/>
          <w:sz w:val="24"/>
          <w:szCs w:val="24"/>
        </w:rPr>
        <w:t>«М</w:t>
      </w:r>
      <w:proofErr w:type="gramEnd"/>
      <w:r w:rsidRPr="005F6328">
        <w:rPr>
          <w:rFonts w:ascii="Times New Roman" w:hAnsi="Times New Roman" w:cs="Times New Roman"/>
          <w:b w:val="0"/>
          <w:color w:val="auto"/>
          <w:sz w:val="24"/>
          <w:szCs w:val="24"/>
        </w:rPr>
        <w:t>отивационная</w:t>
      </w:r>
      <w:proofErr w:type="spellEnd"/>
      <w:r w:rsidRPr="005F632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готовность»</w:t>
      </w:r>
    </w:p>
    <w:p w:rsidR="004A76D6" w:rsidRPr="005F6328" w:rsidRDefault="004A76D6" w:rsidP="004A76D6">
      <w:pPr>
        <w:pStyle w:val="ae"/>
        <w:numPr>
          <w:ilvl w:val="0"/>
          <w:numId w:val="8"/>
        </w:numPr>
        <w:spacing w:after="0" w:line="240" w:lineRule="auto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328">
        <w:rPr>
          <w:rFonts w:ascii="Times New Roman" w:hAnsi="Times New Roman" w:cs="Times New Roman"/>
          <w:bCs/>
          <w:sz w:val="24"/>
          <w:szCs w:val="24"/>
        </w:rPr>
        <w:t>Проективная методика для диагностики школьной тревожности (А.М. Прихожан)</w:t>
      </w:r>
    </w:p>
    <w:p w:rsidR="004A76D6" w:rsidRPr="005F6328" w:rsidRDefault="004A76D6" w:rsidP="004A76D6">
      <w:pPr>
        <w:pStyle w:val="ae"/>
        <w:numPr>
          <w:ilvl w:val="0"/>
          <w:numId w:val="8"/>
        </w:numPr>
        <w:spacing w:after="0" w:line="240" w:lineRule="auto"/>
        <w:ind w:left="1077" w:hanging="35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6328">
        <w:rPr>
          <w:rFonts w:ascii="Times New Roman" w:hAnsi="Times New Roman" w:cs="Times New Roman"/>
          <w:bCs/>
          <w:sz w:val="24"/>
          <w:szCs w:val="24"/>
        </w:rPr>
        <w:t>Проективная методика «Несуществующее животное»</w:t>
      </w:r>
    </w:p>
    <w:p w:rsidR="00846261" w:rsidRDefault="00846261" w:rsidP="003C307C">
      <w:pPr>
        <w:pStyle w:val="a7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E3382" w:rsidRPr="003C307C" w:rsidRDefault="000E3382" w:rsidP="003C307C">
      <w:pPr>
        <w:pStyle w:val="a7"/>
        <w:tabs>
          <w:tab w:val="left" w:pos="1701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5524500" cy="2181225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56C5C" w:rsidRPr="00687C63" w:rsidRDefault="00556C5C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49DC" w:rsidRPr="00556E27" w:rsidRDefault="0006269F" w:rsidP="00687C6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>Результаты итоговой диагностики показали</w:t>
      </w:r>
      <w:r w:rsidR="004F20F2" w:rsidRPr="00556E27">
        <w:rPr>
          <w:rFonts w:ascii="Times New Roman" w:hAnsi="Times New Roman" w:cs="Times New Roman"/>
          <w:sz w:val="24"/>
          <w:szCs w:val="24"/>
        </w:rPr>
        <w:t>:</w:t>
      </w:r>
    </w:p>
    <w:p w:rsidR="00797FD7" w:rsidRPr="00556E27" w:rsidRDefault="004F20F2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>позитивную динамику у</w:t>
      </w:r>
      <w:r w:rsidR="000E3382" w:rsidRPr="00556E27">
        <w:rPr>
          <w:rFonts w:ascii="Times New Roman" w:hAnsi="Times New Roman" w:cs="Times New Roman"/>
          <w:sz w:val="24"/>
          <w:szCs w:val="24"/>
        </w:rPr>
        <w:t xml:space="preserve"> учащихся 1</w:t>
      </w:r>
      <w:proofErr w:type="gramStart"/>
      <w:r w:rsidR="000E3382" w:rsidRPr="00556E2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0E3382" w:rsidRPr="00556E27">
        <w:rPr>
          <w:rFonts w:ascii="Times New Roman" w:hAnsi="Times New Roman" w:cs="Times New Roman"/>
          <w:sz w:val="24"/>
          <w:szCs w:val="24"/>
        </w:rPr>
        <w:t xml:space="preserve"> </w:t>
      </w:r>
      <w:r w:rsidR="00556E27" w:rsidRPr="00556E27">
        <w:rPr>
          <w:rFonts w:ascii="Times New Roman" w:hAnsi="Times New Roman" w:cs="Times New Roman"/>
          <w:sz w:val="24"/>
          <w:szCs w:val="24"/>
        </w:rPr>
        <w:t>2 А классов</w:t>
      </w:r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в социальной адаптации и эмоционально-волевой сфере,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мнестические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функции (память, внимание, воображение) и познавательный компонент имеют также позитивную динамику.</w:t>
      </w:r>
    </w:p>
    <w:p w:rsidR="00797FD7" w:rsidRPr="00556E27" w:rsidRDefault="0006269F" w:rsidP="00687C6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>У учащихся 2</w:t>
      </w:r>
      <w:proofErr w:type="gramStart"/>
      <w:r w:rsidRPr="00556E27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556E27">
        <w:rPr>
          <w:rFonts w:ascii="Times New Roman" w:hAnsi="Times New Roman" w:cs="Times New Roman"/>
          <w:sz w:val="24"/>
          <w:szCs w:val="24"/>
        </w:rPr>
        <w:t xml:space="preserve"> и </w:t>
      </w:r>
      <w:r w:rsidR="00556E27" w:rsidRPr="00556E27">
        <w:rPr>
          <w:rFonts w:ascii="Times New Roman" w:hAnsi="Times New Roman" w:cs="Times New Roman"/>
          <w:sz w:val="24"/>
          <w:szCs w:val="24"/>
        </w:rPr>
        <w:t>4</w:t>
      </w:r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Б класс</w:t>
      </w:r>
      <w:r w:rsidRPr="00556E27">
        <w:rPr>
          <w:rFonts w:ascii="Times New Roman" w:hAnsi="Times New Roman" w:cs="Times New Roman"/>
          <w:sz w:val="24"/>
          <w:szCs w:val="24"/>
        </w:rPr>
        <w:t>ов выявлена позитивная динамика</w:t>
      </w:r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в социальной адаптации и эмоционально-волевой сфере,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мнестические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функции (память, внимание, воображение) и познавательный компонент имеют также позитивную динамику. Познавательный и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мнестический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компоненты отмечаются незначительной положительной динамикой развития обучающихся по адаптированной основной общеобразовательной программе для детей с умственной отсталостью</w:t>
      </w:r>
      <w:proofErr w:type="gramStart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06269F" w:rsidRPr="00556E27" w:rsidRDefault="00556E27" w:rsidP="00687C6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>У учащихся 2В, 4В и 4</w:t>
      </w:r>
      <w:r w:rsidR="00797FD7" w:rsidRPr="00556E27">
        <w:rPr>
          <w:rFonts w:ascii="Times New Roman" w:hAnsi="Times New Roman" w:cs="Times New Roman"/>
          <w:sz w:val="24"/>
          <w:szCs w:val="24"/>
        </w:rPr>
        <w:t>Г класс</w:t>
      </w:r>
      <w:r w:rsidR="0006269F" w:rsidRPr="00556E27">
        <w:rPr>
          <w:rFonts w:ascii="Times New Roman" w:hAnsi="Times New Roman" w:cs="Times New Roman"/>
          <w:sz w:val="24"/>
          <w:szCs w:val="24"/>
        </w:rPr>
        <w:t>ов, по д</w:t>
      </w:r>
      <w:r w:rsidR="00797FD7" w:rsidRPr="00556E27">
        <w:rPr>
          <w:rFonts w:ascii="Times New Roman" w:hAnsi="Times New Roman" w:cs="Times New Roman"/>
          <w:sz w:val="24"/>
          <w:szCs w:val="24"/>
        </w:rPr>
        <w:t>анные</w:t>
      </w:r>
      <w:r w:rsidR="0006269F" w:rsidRPr="00556E27">
        <w:rPr>
          <w:rFonts w:ascii="Times New Roman" w:hAnsi="Times New Roman" w:cs="Times New Roman"/>
          <w:sz w:val="24"/>
          <w:szCs w:val="24"/>
        </w:rPr>
        <w:t xml:space="preserve"> итоговой </w:t>
      </w:r>
      <w:proofErr w:type="spellStart"/>
      <w:r w:rsidR="0006269F" w:rsidRPr="00556E27">
        <w:rPr>
          <w:rFonts w:ascii="Times New Roman" w:hAnsi="Times New Roman" w:cs="Times New Roman"/>
          <w:sz w:val="24"/>
          <w:szCs w:val="24"/>
        </w:rPr>
        <w:t>диагностики</w:t>
      </w:r>
      <w:proofErr w:type="gramStart"/>
      <w:r w:rsidR="0006269F" w:rsidRPr="00556E27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06269F" w:rsidRPr="00556E27">
        <w:rPr>
          <w:rFonts w:ascii="Times New Roman" w:hAnsi="Times New Roman" w:cs="Times New Roman"/>
          <w:sz w:val="24"/>
          <w:szCs w:val="24"/>
        </w:rPr>
        <w:t>ыявлена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позитивную динамику в социальной адаптации и эмоционально-волевой сфере,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мнестические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функции (память, внимание, воображение) и познавательный компонент имеют также позитивную динамику. </w:t>
      </w:r>
      <w:proofErr w:type="gramStart"/>
      <w:r w:rsidR="00797FD7" w:rsidRPr="00556E27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мнестический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компоненты отмечаются незначительной положительной динамикой развития обучающихся по адаптированной основной общеобразовательной программе для </w:t>
      </w:r>
      <w:r w:rsidR="003953C0" w:rsidRPr="00556E27">
        <w:rPr>
          <w:rFonts w:ascii="Times New Roman" w:hAnsi="Times New Roman" w:cs="Times New Roman"/>
          <w:sz w:val="24"/>
          <w:szCs w:val="24"/>
        </w:rPr>
        <w:t>детей с умственной отсталостью.</w:t>
      </w:r>
    </w:p>
    <w:p w:rsidR="0006269F" w:rsidRPr="00556E27" w:rsidRDefault="00797FD7" w:rsidP="00687C6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06269F" w:rsidRPr="00556E27">
        <w:rPr>
          <w:rFonts w:ascii="Times New Roman" w:hAnsi="Times New Roman" w:cs="Times New Roman"/>
          <w:sz w:val="24"/>
          <w:szCs w:val="24"/>
        </w:rPr>
        <w:t>итоговой</w:t>
      </w:r>
      <w:r w:rsidRPr="00556E27">
        <w:rPr>
          <w:rFonts w:ascii="Times New Roman" w:hAnsi="Times New Roman" w:cs="Times New Roman"/>
          <w:sz w:val="24"/>
          <w:szCs w:val="24"/>
        </w:rPr>
        <w:t xml:space="preserve"> психолого-педагогической диагностики</w:t>
      </w:r>
      <w:r w:rsidR="00556E27" w:rsidRPr="00556E27">
        <w:rPr>
          <w:rFonts w:ascii="Times New Roman" w:hAnsi="Times New Roman" w:cs="Times New Roman"/>
          <w:sz w:val="24"/>
          <w:szCs w:val="24"/>
        </w:rPr>
        <w:t xml:space="preserve"> 4Е</w:t>
      </w:r>
      <w:r w:rsidR="0006269F" w:rsidRPr="00556E27">
        <w:rPr>
          <w:rFonts w:ascii="Times New Roman" w:hAnsi="Times New Roman" w:cs="Times New Roman"/>
          <w:sz w:val="24"/>
          <w:szCs w:val="24"/>
        </w:rPr>
        <w:t xml:space="preserve"> класса,</w:t>
      </w:r>
      <w:r w:rsidRPr="00556E27">
        <w:rPr>
          <w:rFonts w:ascii="Times New Roman" w:hAnsi="Times New Roman" w:cs="Times New Roman"/>
          <w:sz w:val="24"/>
          <w:szCs w:val="24"/>
        </w:rPr>
        <w:t xml:space="preserve"> показали в целом </w:t>
      </w:r>
      <w:r w:rsidR="00556E27" w:rsidRPr="00556E27">
        <w:rPr>
          <w:rFonts w:ascii="Times New Roman" w:hAnsi="Times New Roman" w:cs="Times New Roman"/>
          <w:sz w:val="24"/>
          <w:szCs w:val="24"/>
        </w:rPr>
        <w:t>стабильную</w:t>
      </w:r>
      <w:r w:rsidRPr="00556E27">
        <w:rPr>
          <w:rFonts w:ascii="Times New Roman" w:hAnsi="Times New Roman" w:cs="Times New Roman"/>
          <w:sz w:val="24"/>
          <w:szCs w:val="24"/>
        </w:rPr>
        <w:t xml:space="preserve"> динамику социальной адаптации, </w:t>
      </w:r>
      <w:proofErr w:type="spellStart"/>
      <w:r w:rsidRPr="00556E27">
        <w:rPr>
          <w:rFonts w:ascii="Times New Roman" w:hAnsi="Times New Roman" w:cs="Times New Roman"/>
          <w:sz w:val="24"/>
          <w:szCs w:val="24"/>
        </w:rPr>
        <w:t>мнестических</w:t>
      </w:r>
      <w:proofErr w:type="spellEnd"/>
      <w:r w:rsidRPr="00556E27">
        <w:rPr>
          <w:rFonts w:ascii="Times New Roman" w:hAnsi="Times New Roman" w:cs="Times New Roman"/>
          <w:sz w:val="24"/>
          <w:szCs w:val="24"/>
        </w:rPr>
        <w:t xml:space="preserve"> функций, познавательного компонента и эмоционально-волевой сферы. </w:t>
      </w:r>
    </w:p>
    <w:p w:rsidR="00797FD7" w:rsidRDefault="002F503C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E27">
        <w:rPr>
          <w:rFonts w:ascii="Times New Roman" w:hAnsi="Times New Roman" w:cs="Times New Roman"/>
          <w:sz w:val="24"/>
          <w:szCs w:val="24"/>
        </w:rPr>
        <w:t>Данные</w:t>
      </w:r>
      <w:r w:rsidR="0006269F" w:rsidRPr="00556E27">
        <w:rPr>
          <w:rFonts w:ascii="Times New Roman" w:hAnsi="Times New Roman" w:cs="Times New Roman"/>
          <w:sz w:val="24"/>
          <w:szCs w:val="24"/>
        </w:rPr>
        <w:t xml:space="preserve"> итоговой психолого-педагогической диагностики</w:t>
      </w:r>
      <w:r w:rsidRPr="00556E27">
        <w:rPr>
          <w:rFonts w:ascii="Times New Roman" w:hAnsi="Times New Roman" w:cs="Times New Roman"/>
          <w:sz w:val="24"/>
          <w:szCs w:val="24"/>
        </w:rPr>
        <w:t xml:space="preserve"> показали, </w:t>
      </w:r>
      <w:r w:rsidR="00797FD7" w:rsidRPr="00556E27">
        <w:rPr>
          <w:rFonts w:ascii="Times New Roman" w:hAnsi="Times New Roman" w:cs="Times New Roman"/>
          <w:sz w:val="24"/>
          <w:szCs w:val="24"/>
        </w:rPr>
        <w:t xml:space="preserve">что коррекционная работа по социальной адаптации и эмоционально-волевой сферы имеют более позитивную динамику, чем </w:t>
      </w:r>
      <w:proofErr w:type="spellStart"/>
      <w:r w:rsidR="00797FD7" w:rsidRPr="00556E27">
        <w:rPr>
          <w:rFonts w:ascii="Times New Roman" w:hAnsi="Times New Roman" w:cs="Times New Roman"/>
          <w:sz w:val="24"/>
          <w:szCs w:val="24"/>
        </w:rPr>
        <w:t>мнестические</w:t>
      </w:r>
      <w:proofErr w:type="spellEnd"/>
      <w:r w:rsidR="00797FD7" w:rsidRPr="00556E27">
        <w:rPr>
          <w:rFonts w:ascii="Times New Roman" w:hAnsi="Times New Roman" w:cs="Times New Roman"/>
          <w:sz w:val="24"/>
          <w:szCs w:val="24"/>
        </w:rPr>
        <w:t xml:space="preserve"> функции и познавательный компонент.</w:t>
      </w:r>
    </w:p>
    <w:p w:rsidR="00556E27" w:rsidRPr="00687C63" w:rsidRDefault="00556E27" w:rsidP="00687C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результатм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итоговой диагностики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очно-заочной форме выявлено преимущественно стабильная результаты по основным блокам. </w:t>
      </w:r>
    </w:p>
    <w:p w:rsidR="004F20F2" w:rsidRPr="00687C63" w:rsidRDefault="004F20F2" w:rsidP="00687C63">
      <w:pPr>
        <w:pStyle w:val="a3"/>
        <w:contextualSpacing/>
        <w:jc w:val="both"/>
        <w:rPr>
          <w:b/>
        </w:rPr>
      </w:pPr>
      <w:r w:rsidRPr="00687C63">
        <w:rPr>
          <w:b/>
        </w:rPr>
        <w:t>Рекомендации:</w:t>
      </w:r>
    </w:p>
    <w:p w:rsidR="004F20F2" w:rsidRPr="00687C63" w:rsidRDefault="004F20F2" w:rsidP="00687C63">
      <w:pPr>
        <w:pStyle w:val="a3"/>
        <w:contextualSpacing/>
        <w:jc w:val="both"/>
      </w:pPr>
      <w:r w:rsidRPr="00687C63">
        <w:t>- продолжить работу по развитию эмоционально – волевой сферы у обучающихся;</w:t>
      </w:r>
    </w:p>
    <w:p w:rsidR="004F20F2" w:rsidRPr="00687C63" w:rsidRDefault="004F20F2" w:rsidP="00687C63">
      <w:pPr>
        <w:pStyle w:val="a3"/>
        <w:contextualSpacing/>
        <w:jc w:val="both"/>
      </w:pPr>
      <w:r w:rsidRPr="00687C63">
        <w:t>- активизировать профилактическую работу по формированию ценностного отношения к здоровью;</w:t>
      </w:r>
    </w:p>
    <w:p w:rsidR="004F20F2" w:rsidRPr="00687C63" w:rsidRDefault="004F20F2" w:rsidP="00687C63">
      <w:pPr>
        <w:pStyle w:val="a3"/>
        <w:contextualSpacing/>
        <w:jc w:val="both"/>
      </w:pPr>
      <w:r w:rsidRPr="00687C63">
        <w:t>- активизировать</w:t>
      </w:r>
      <w:r w:rsidR="00B96CD2">
        <w:t xml:space="preserve"> работу </w:t>
      </w:r>
      <w:r w:rsidRPr="00687C63">
        <w:t>по формированию и развитию ВПФ у обучающихся различных нозологий;</w:t>
      </w:r>
    </w:p>
    <w:p w:rsidR="004F20F2" w:rsidRPr="00687C63" w:rsidRDefault="004F20F2" w:rsidP="00687C63">
      <w:pPr>
        <w:pStyle w:val="a3"/>
        <w:contextualSpacing/>
        <w:jc w:val="both"/>
      </w:pPr>
      <w:r w:rsidRPr="00687C63">
        <w:t xml:space="preserve">- оказывать </w:t>
      </w:r>
      <w:proofErr w:type="spellStart"/>
      <w:r w:rsidRPr="00687C63">
        <w:t>профориентационную</w:t>
      </w:r>
      <w:proofErr w:type="spellEnd"/>
      <w:r w:rsidRPr="00687C63">
        <w:t xml:space="preserve"> помощь выпускникам ОУ.</w:t>
      </w:r>
    </w:p>
    <w:p w:rsidR="004F20F2" w:rsidRDefault="004F20F2" w:rsidP="00687C63">
      <w:pPr>
        <w:pStyle w:val="a3"/>
        <w:contextualSpacing/>
        <w:jc w:val="both"/>
      </w:pPr>
    </w:p>
    <w:p w:rsidR="00687C63" w:rsidRPr="00687C63" w:rsidRDefault="00687C63" w:rsidP="00687C63">
      <w:pPr>
        <w:pStyle w:val="a3"/>
        <w:contextualSpacing/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F20F2" w:rsidRPr="00687C63" w:rsidTr="00B96CD2">
        <w:tc>
          <w:tcPr>
            <w:tcW w:w="3190" w:type="dxa"/>
          </w:tcPr>
          <w:p w:rsidR="004F20F2" w:rsidRPr="00687C63" w:rsidRDefault="004F20F2" w:rsidP="00052F35">
            <w:pPr>
              <w:pStyle w:val="a3"/>
              <w:contextualSpacing/>
              <w:jc w:val="right"/>
            </w:pPr>
            <w:r w:rsidRPr="00687C63">
              <w:t>Педагог-психолог</w:t>
            </w:r>
          </w:p>
        </w:tc>
        <w:tc>
          <w:tcPr>
            <w:tcW w:w="3190" w:type="dxa"/>
          </w:tcPr>
          <w:p w:rsidR="004F20F2" w:rsidRPr="00687C63" w:rsidRDefault="004F20F2" w:rsidP="00687C63">
            <w:pPr>
              <w:pStyle w:val="a3"/>
              <w:contextualSpacing/>
              <w:jc w:val="center"/>
            </w:pPr>
            <w:r w:rsidRPr="00687C63">
              <w:t>________________________</w:t>
            </w:r>
          </w:p>
        </w:tc>
        <w:tc>
          <w:tcPr>
            <w:tcW w:w="3191" w:type="dxa"/>
          </w:tcPr>
          <w:p w:rsidR="004F20F2" w:rsidRPr="00687C63" w:rsidRDefault="004F20F2" w:rsidP="00687C63">
            <w:pPr>
              <w:pStyle w:val="a3"/>
              <w:contextualSpacing/>
              <w:jc w:val="center"/>
            </w:pPr>
            <w:r w:rsidRPr="00687C63">
              <w:t>А.П. Иванова</w:t>
            </w:r>
          </w:p>
        </w:tc>
      </w:tr>
      <w:tr w:rsidR="00B96CD2" w:rsidRPr="00687C63" w:rsidTr="00B96CD2">
        <w:tc>
          <w:tcPr>
            <w:tcW w:w="3190" w:type="dxa"/>
          </w:tcPr>
          <w:p w:rsidR="00B96CD2" w:rsidRPr="00687C63" w:rsidRDefault="00B96CD2" w:rsidP="00052F35">
            <w:pPr>
              <w:pStyle w:val="a3"/>
              <w:contextualSpacing/>
              <w:jc w:val="right"/>
            </w:pPr>
          </w:p>
        </w:tc>
        <w:tc>
          <w:tcPr>
            <w:tcW w:w="3190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</w:p>
        </w:tc>
        <w:tc>
          <w:tcPr>
            <w:tcW w:w="3191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</w:p>
        </w:tc>
      </w:tr>
      <w:tr w:rsidR="00B96CD2" w:rsidRPr="00687C63" w:rsidTr="00B96CD2">
        <w:tc>
          <w:tcPr>
            <w:tcW w:w="3190" w:type="dxa"/>
          </w:tcPr>
          <w:p w:rsidR="00B96CD2" w:rsidRPr="00687C63" w:rsidRDefault="00B96CD2" w:rsidP="00052F35">
            <w:pPr>
              <w:pStyle w:val="a3"/>
              <w:contextualSpacing/>
              <w:jc w:val="right"/>
            </w:pPr>
            <w:r>
              <w:t>Педагог-психолог</w:t>
            </w:r>
          </w:p>
        </w:tc>
        <w:tc>
          <w:tcPr>
            <w:tcW w:w="3190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  <w:r>
              <w:t>________________________</w:t>
            </w:r>
          </w:p>
        </w:tc>
        <w:tc>
          <w:tcPr>
            <w:tcW w:w="3191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  <w:r>
              <w:t xml:space="preserve">       Е.А. </w:t>
            </w:r>
            <w:proofErr w:type="spellStart"/>
            <w:r>
              <w:t>Пересыпкина</w:t>
            </w:r>
            <w:proofErr w:type="spellEnd"/>
          </w:p>
        </w:tc>
      </w:tr>
      <w:tr w:rsidR="00B96CD2" w:rsidRPr="00687C63" w:rsidTr="00B96CD2">
        <w:tc>
          <w:tcPr>
            <w:tcW w:w="3190" w:type="dxa"/>
          </w:tcPr>
          <w:p w:rsidR="00B96CD2" w:rsidRPr="00687C63" w:rsidRDefault="00B96CD2" w:rsidP="00052F35">
            <w:pPr>
              <w:pStyle w:val="a3"/>
              <w:contextualSpacing/>
              <w:jc w:val="right"/>
            </w:pPr>
          </w:p>
        </w:tc>
        <w:tc>
          <w:tcPr>
            <w:tcW w:w="3190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</w:p>
        </w:tc>
        <w:tc>
          <w:tcPr>
            <w:tcW w:w="3191" w:type="dxa"/>
          </w:tcPr>
          <w:p w:rsidR="00B96CD2" w:rsidRPr="00687C63" w:rsidRDefault="00B96CD2" w:rsidP="00687C63">
            <w:pPr>
              <w:pStyle w:val="a3"/>
              <w:contextualSpacing/>
              <w:jc w:val="center"/>
            </w:pPr>
          </w:p>
        </w:tc>
      </w:tr>
    </w:tbl>
    <w:p w:rsidR="000F49DC" w:rsidRPr="00687C63" w:rsidRDefault="000F49DC" w:rsidP="00687C63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0F49DC" w:rsidRPr="00687C63" w:rsidSect="000356CC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114CDF"/>
    <w:multiLevelType w:val="multilevel"/>
    <w:tmpl w:val="A7249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925082A"/>
    <w:multiLevelType w:val="hybridMultilevel"/>
    <w:tmpl w:val="C09CA8E8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3136F3D"/>
    <w:multiLevelType w:val="hybridMultilevel"/>
    <w:tmpl w:val="2DA2F0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D2071F"/>
    <w:multiLevelType w:val="hybridMultilevel"/>
    <w:tmpl w:val="98FC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07195"/>
    <w:multiLevelType w:val="hybridMultilevel"/>
    <w:tmpl w:val="98FC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EF2F9C"/>
    <w:multiLevelType w:val="hybridMultilevel"/>
    <w:tmpl w:val="46266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6C5C"/>
    <w:rsid w:val="00011AD9"/>
    <w:rsid w:val="000356CC"/>
    <w:rsid w:val="00052F35"/>
    <w:rsid w:val="0006269F"/>
    <w:rsid w:val="000E3382"/>
    <w:rsid w:val="000F49DC"/>
    <w:rsid w:val="00166DF6"/>
    <w:rsid w:val="001C0C8E"/>
    <w:rsid w:val="00224207"/>
    <w:rsid w:val="0027587D"/>
    <w:rsid w:val="002F503C"/>
    <w:rsid w:val="0031179A"/>
    <w:rsid w:val="0032778D"/>
    <w:rsid w:val="003953C0"/>
    <w:rsid w:val="003B12F6"/>
    <w:rsid w:val="003C307C"/>
    <w:rsid w:val="003C462E"/>
    <w:rsid w:val="004458D6"/>
    <w:rsid w:val="004A76D6"/>
    <w:rsid w:val="004F20F2"/>
    <w:rsid w:val="00556C5C"/>
    <w:rsid w:val="00556E27"/>
    <w:rsid w:val="005F6328"/>
    <w:rsid w:val="00623575"/>
    <w:rsid w:val="00687C63"/>
    <w:rsid w:val="00780B76"/>
    <w:rsid w:val="00797FD7"/>
    <w:rsid w:val="007B756A"/>
    <w:rsid w:val="007C27AB"/>
    <w:rsid w:val="00805189"/>
    <w:rsid w:val="00806EF2"/>
    <w:rsid w:val="00846261"/>
    <w:rsid w:val="00887014"/>
    <w:rsid w:val="008B5CCB"/>
    <w:rsid w:val="0092582A"/>
    <w:rsid w:val="009369F6"/>
    <w:rsid w:val="00967CFB"/>
    <w:rsid w:val="009C3982"/>
    <w:rsid w:val="00B128F3"/>
    <w:rsid w:val="00B56B53"/>
    <w:rsid w:val="00B6261C"/>
    <w:rsid w:val="00B96CD2"/>
    <w:rsid w:val="00BA17DD"/>
    <w:rsid w:val="00BE42F5"/>
    <w:rsid w:val="00CA46FB"/>
    <w:rsid w:val="00CE1115"/>
    <w:rsid w:val="00CE6B95"/>
    <w:rsid w:val="00DF3CC1"/>
    <w:rsid w:val="00E23871"/>
    <w:rsid w:val="00EC7EB4"/>
    <w:rsid w:val="00FA035E"/>
    <w:rsid w:val="00FB3E3A"/>
    <w:rsid w:val="00FF5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6A"/>
  </w:style>
  <w:style w:type="paragraph" w:styleId="1">
    <w:name w:val="heading 1"/>
    <w:basedOn w:val="a"/>
    <w:next w:val="a"/>
    <w:link w:val="10"/>
    <w:uiPriority w:val="9"/>
    <w:qFormat/>
    <w:rsid w:val="002758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56C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556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мой стиль"/>
    <w:basedOn w:val="a3"/>
    <w:link w:val="a6"/>
    <w:qFormat/>
    <w:rsid w:val="00556C5C"/>
    <w:rPr>
      <w:rFonts w:asciiTheme="majorHAnsi" w:eastAsiaTheme="minorHAnsi" w:hAnsiTheme="majorHAnsi" w:cstheme="minorBidi"/>
      <w:sz w:val="28"/>
      <w:szCs w:val="28"/>
      <w:lang w:eastAsia="en-US"/>
    </w:rPr>
  </w:style>
  <w:style w:type="character" w:customStyle="1" w:styleId="a6">
    <w:name w:val="мой стиль Знак"/>
    <w:basedOn w:val="a0"/>
    <w:link w:val="a5"/>
    <w:rsid w:val="00556C5C"/>
    <w:rPr>
      <w:rFonts w:asciiTheme="majorHAnsi" w:hAnsiTheme="majorHAnsi"/>
      <w:sz w:val="28"/>
      <w:szCs w:val="28"/>
    </w:rPr>
  </w:style>
  <w:style w:type="paragraph" w:styleId="a7">
    <w:name w:val="List Paragraph"/>
    <w:basedOn w:val="a"/>
    <w:uiPriority w:val="34"/>
    <w:qFormat/>
    <w:rsid w:val="00556C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56C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nhideWhenUsed/>
    <w:rsid w:val="00556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556C5C"/>
    <w:rPr>
      <w:b/>
      <w:bCs/>
    </w:rPr>
  </w:style>
  <w:style w:type="character" w:customStyle="1" w:styleId="apple-converted-space">
    <w:name w:val="apple-converted-space"/>
    <w:basedOn w:val="a0"/>
    <w:rsid w:val="00556C5C"/>
  </w:style>
  <w:style w:type="character" w:styleId="aa">
    <w:name w:val="Emphasis"/>
    <w:basedOn w:val="a0"/>
    <w:uiPriority w:val="20"/>
    <w:qFormat/>
    <w:rsid w:val="00556C5C"/>
    <w:rPr>
      <w:i/>
      <w:iCs/>
    </w:rPr>
  </w:style>
  <w:style w:type="table" w:styleId="ab">
    <w:name w:val="Table Grid"/>
    <w:basedOn w:val="a1"/>
    <w:uiPriority w:val="59"/>
    <w:rsid w:val="0055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5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6C5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4F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758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ody Text"/>
    <w:basedOn w:val="a"/>
    <w:link w:val="af"/>
    <w:uiPriority w:val="99"/>
    <w:unhideWhenUsed/>
    <w:rsid w:val="0027587D"/>
    <w:pPr>
      <w:spacing w:after="120"/>
    </w:pPr>
    <w:rPr>
      <w:rFonts w:eastAsiaTheme="minorHAnsi"/>
      <w:lang w:eastAsia="en-US"/>
    </w:rPr>
  </w:style>
  <w:style w:type="character" w:customStyle="1" w:styleId="af">
    <w:name w:val="Основной текст Знак"/>
    <w:basedOn w:val="a0"/>
    <w:link w:val="ae"/>
    <w:uiPriority w:val="99"/>
    <w:rsid w:val="0027587D"/>
    <w:rPr>
      <w:rFonts w:eastAsiaTheme="minorHAnsi"/>
      <w:lang w:eastAsia="en-US"/>
    </w:rPr>
  </w:style>
  <w:style w:type="table" w:styleId="af0">
    <w:name w:val="Light Shading"/>
    <w:basedOn w:val="a1"/>
    <w:uiPriority w:val="60"/>
    <w:rsid w:val="00556E2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6C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1"/>
    <w:link w:val="a4"/>
    <w:uiPriority w:val="1"/>
    <w:qFormat/>
    <w:rsid w:val="00556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мой стиль"/>
    <w:basedOn w:val="a3"/>
    <w:link w:val="a6"/>
    <w:qFormat/>
    <w:rsid w:val="00556C5C"/>
    <w:rPr>
      <w:rFonts w:asciiTheme="majorHAnsi" w:eastAsiaTheme="minorHAnsi" w:hAnsiTheme="majorHAnsi" w:cstheme="minorBidi"/>
      <w:sz w:val="28"/>
      <w:szCs w:val="28"/>
      <w:lang w:eastAsia="en-US"/>
    </w:rPr>
  </w:style>
  <w:style w:type="character" w:customStyle="1" w:styleId="a6">
    <w:name w:val="мой стиль Знак"/>
    <w:basedOn w:val="a0"/>
    <w:link w:val="a5"/>
    <w:rsid w:val="00556C5C"/>
    <w:rPr>
      <w:rFonts w:asciiTheme="majorHAnsi" w:hAnsiTheme="majorHAnsi"/>
      <w:sz w:val="28"/>
      <w:szCs w:val="28"/>
    </w:rPr>
  </w:style>
  <w:style w:type="paragraph" w:styleId="a7">
    <w:name w:val="List Paragraph"/>
    <w:basedOn w:val="a"/>
    <w:uiPriority w:val="34"/>
    <w:qFormat/>
    <w:rsid w:val="00556C5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56C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nhideWhenUsed/>
    <w:rsid w:val="00556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556C5C"/>
    <w:rPr>
      <w:b/>
      <w:bCs/>
    </w:rPr>
  </w:style>
  <w:style w:type="character" w:customStyle="1" w:styleId="apple-converted-space">
    <w:name w:val="apple-converted-space"/>
    <w:basedOn w:val="a0"/>
    <w:rsid w:val="00556C5C"/>
  </w:style>
  <w:style w:type="character" w:styleId="aa">
    <w:name w:val="Emphasis"/>
    <w:basedOn w:val="a0"/>
    <w:uiPriority w:val="20"/>
    <w:qFormat/>
    <w:rsid w:val="00556C5C"/>
    <w:rPr>
      <w:i/>
      <w:iCs/>
    </w:rPr>
  </w:style>
  <w:style w:type="table" w:styleId="ab">
    <w:name w:val="Table Grid"/>
    <w:basedOn w:val="a1"/>
    <w:uiPriority w:val="59"/>
    <w:rsid w:val="0055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5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6C5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4F2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0"/>
              <a:t>Психологические нарушения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Психологические нарушения</c:v>
                </c:pt>
              </c:strCache>
            </c:strRef>
          </c:tx>
          <c:explosion val="25"/>
          <c:cat>
            <c:strRef>
              <c:f>Лист1!$A$2:$A$4</c:f>
              <c:strCache>
                <c:ptCount val="3"/>
                <c:pt idx="0">
                  <c:v>ЗПР</c:v>
                </c:pt>
                <c:pt idx="1">
                  <c:v>Тотальное недоразвитие ВПФ </c:v>
                </c:pt>
                <c:pt idx="2">
                  <c:v>Дети со сложным дефектом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</c:v>
                </c:pt>
                <c:pt idx="1">
                  <c:v>51</c:v>
                </c:pt>
                <c:pt idx="2">
                  <c:v>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t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Результаты итоговой диагностики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Результаты итоговой диагностики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2.5545388722961353E-2"/>
                  <c:y val="-4.7797453265940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9.0216037650466124E-2"/>
                  <c:y val="-0.1401762770920010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5.2486831387455878E-2"/>
                  <c:y val="7.495329459363431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ПД</c:v>
                </c:pt>
                <c:pt idx="1">
                  <c:v>СР</c:v>
                </c:pt>
                <c:pt idx="2">
                  <c:v>ОД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</c:v>
                </c:pt>
                <c:pt idx="1">
                  <c:v>71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1488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7</cp:revision>
  <cp:lastPrinted>2018-05-03T09:40:00Z</cp:lastPrinted>
  <dcterms:created xsi:type="dcterms:W3CDTF">2018-05-03T09:51:00Z</dcterms:created>
  <dcterms:modified xsi:type="dcterms:W3CDTF">2018-06-07T10:26:00Z</dcterms:modified>
</cp:coreProperties>
</file>