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119" w:rsidRPr="00257409" w:rsidRDefault="00F07829" w:rsidP="00806C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4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6.5. </w:t>
      </w:r>
      <w:r w:rsidR="00195C5D" w:rsidRPr="002574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 работы </w:t>
      </w:r>
      <w:r w:rsidRPr="002574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95C5D" w:rsidRPr="002574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методического объединения </w:t>
      </w:r>
      <w:r w:rsidR="00195C5D" w:rsidRPr="002574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учителей, реализующих АООП </w:t>
      </w:r>
      <w:proofErr w:type="gramStart"/>
      <w:r w:rsidR="00195C5D" w:rsidRPr="002574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для</w:t>
      </w:r>
      <w:proofErr w:type="gramEnd"/>
      <w:r w:rsidR="00195C5D" w:rsidRPr="002574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обучающихся с умственной отсталостью (интеллектуальными нарушениями)</w:t>
      </w:r>
    </w:p>
    <w:p w:rsidR="00257409" w:rsidRPr="00257409" w:rsidRDefault="00257409" w:rsidP="002574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4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2018-2019 учебный год</w:t>
      </w:r>
    </w:p>
    <w:p w:rsidR="00257409" w:rsidRPr="00257409" w:rsidRDefault="00257409" w:rsidP="002574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409" w:rsidRPr="00257409" w:rsidRDefault="00257409" w:rsidP="00257409">
      <w:pPr>
        <w:spacing w:after="0" w:line="240" w:lineRule="auto"/>
        <w:jc w:val="both"/>
      </w:pPr>
      <w:r w:rsidRPr="002574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Тема:</w:t>
      </w:r>
      <w:r w:rsidRPr="00257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«Повышение эффективности и качества образования в коррекционной школе в условиях введения ФГОС для детей с ОВЗ».</w:t>
      </w:r>
    </w:p>
    <w:p w:rsidR="00257409" w:rsidRPr="00257409" w:rsidRDefault="00257409" w:rsidP="00257409">
      <w:pPr>
        <w:spacing w:after="0" w:line="240" w:lineRule="auto"/>
        <w:jc w:val="both"/>
      </w:pPr>
      <w:r w:rsidRPr="002574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Цель/и</w:t>
      </w:r>
      <w:r w:rsidRPr="00257409">
        <w:rPr>
          <w:rFonts w:ascii="Times New Roman" w:eastAsia="Times New Roman" w:hAnsi="Times New Roman" w:cs="Times New Roman"/>
          <w:sz w:val="24"/>
          <w:szCs w:val="24"/>
          <w:lang w:eastAsia="ru-RU"/>
        </w:rPr>
        <w:t>: Создание условий для введения ФГОС для детей ОВЗ. Обеспечение эффективной методической подготовки учителей, повышения уровня их профессионального саморазвития в рамках введения образовательного стандарта второго поколения.</w:t>
      </w:r>
    </w:p>
    <w:p w:rsidR="00257409" w:rsidRPr="00257409" w:rsidRDefault="00257409" w:rsidP="00257409">
      <w:pPr>
        <w:spacing w:after="0" w:line="240" w:lineRule="auto"/>
      </w:pPr>
      <w:r w:rsidRPr="002574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Задачи:</w:t>
      </w:r>
      <w:r w:rsidRPr="00257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Обеспечить информационно-методическое сопровождение введения ФГОС для детей с ОВЗ.</w:t>
      </w:r>
      <w:r w:rsidRPr="002574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Продолжить освоение и внедрение современных образовательных технологий, методов и приемов, направленных на формирование личностных </w:t>
      </w:r>
      <w:proofErr w:type="spellStart"/>
      <w:r w:rsidRPr="0025740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257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результатов. </w:t>
      </w:r>
      <w:r w:rsidRPr="002574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Совершенствовать качество современного урока; повышать его эффективность и направленность на сохранение здоровья учащихся.</w:t>
      </w:r>
      <w:r w:rsidRPr="002574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Стимулировать активность педагогов, вовлекать их в инновационную, творческую работу.</w:t>
      </w:r>
      <w:r w:rsidRPr="002574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Продолжать изучение и обобщение передового опыта работы учителей.</w:t>
      </w:r>
      <w:r w:rsidRPr="002574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 Обеспечивать реализацию мероприятий, направленных на введение ФГОС для детей с ОВЗ в учреждении.</w:t>
      </w:r>
      <w:r w:rsidRPr="002574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7. Совершенствовать учебно-воспитательный процесс с учетом индивидуальных возможностей обучающихся, их интересов, образовательных возможностей, состояния здоровья.</w:t>
      </w:r>
      <w:r w:rsidRPr="002574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8. Содействовать повышению профессионального мастерства педагогов</w:t>
      </w:r>
    </w:p>
    <w:p w:rsidR="00257409" w:rsidRPr="00257409" w:rsidRDefault="00257409" w:rsidP="002574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409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Направления работы.</w:t>
      </w:r>
    </w:p>
    <w:p w:rsidR="00257409" w:rsidRPr="00257409" w:rsidRDefault="00257409" w:rsidP="002574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9"/>
        <w:tblW w:w="9781" w:type="dxa"/>
        <w:tblInd w:w="88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710"/>
        <w:gridCol w:w="4110"/>
        <w:gridCol w:w="4961"/>
      </w:tblGrid>
      <w:tr w:rsidR="00257409" w:rsidRPr="00257409" w:rsidTr="007B1666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0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работы</w:t>
            </w:r>
          </w:p>
        </w:tc>
        <w:tc>
          <w:tcPr>
            <w:tcW w:w="4961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Цель/и</w:t>
            </w:r>
          </w:p>
        </w:tc>
      </w:tr>
      <w:tr w:rsidR="00257409" w:rsidRPr="00257409" w:rsidTr="007B1666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Экспертная деятельность</w:t>
            </w:r>
          </w:p>
        </w:tc>
        <w:tc>
          <w:tcPr>
            <w:tcW w:w="4961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Координация совместной деятельности в рамках системно-деятельного подхода к обучению и воспитанию.</w:t>
            </w:r>
          </w:p>
        </w:tc>
      </w:tr>
      <w:tr w:rsidR="00257409" w:rsidRPr="00257409" w:rsidTr="007B1666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0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ind w:left="-108" w:right="-108"/>
              <w:jc w:val="center"/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деятельность </w:t>
            </w:r>
          </w:p>
          <w:p w:rsidR="00257409" w:rsidRPr="00257409" w:rsidRDefault="00257409" w:rsidP="007B166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25740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заседания МО</w:t>
            </w: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семинары, сообщения, сообщения на МО, участие в работе ПС, и т.д.)</w:t>
            </w:r>
          </w:p>
        </w:tc>
        <w:tc>
          <w:tcPr>
            <w:tcW w:w="4961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hAnsi="Times New Roman"/>
              </w:rPr>
              <w:t>Расширение знаний педагогов. Обмен опытом. Содействие повышению профессионального мастерства.</w:t>
            </w:r>
          </w:p>
        </w:tc>
      </w:tr>
      <w:tr w:rsidR="00257409" w:rsidRPr="00257409" w:rsidTr="007B1666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0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ind w:left="-108" w:right="-108"/>
              <w:jc w:val="center"/>
            </w:pPr>
            <w:r w:rsidRPr="0025740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Аналитико-диагностическая деятельность</w:t>
            </w:r>
          </w:p>
          <w:p w:rsidR="00257409" w:rsidRPr="00257409" w:rsidRDefault="00257409" w:rsidP="007B166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(мониторинги, диагностики,  анализ и планирование работы)</w:t>
            </w:r>
          </w:p>
        </w:tc>
        <w:tc>
          <w:tcPr>
            <w:tcW w:w="4961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hAnsi="Times New Roman"/>
              </w:rPr>
              <w:t xml:space="preserve">Диагностика степени готовности учащихся к обучению. Диагностика степени </w:t>
            </w:r>
            <w:proofErr w:type="spellStart"/>
            <w:r w:rsidRPr="00257409">
              <w:rPr>
                <w:rFonts w:ascii="Times New Roman" w:hAnsi="Times New Roman"/>
              </w:rPr>
              <w:t>обученности</w:t>
            </w:r>
            <w:proofErr w:type="spellEnd"/>
            <w:r w:rsidRPr="00257409">
              <w:rPr>
                <w:rFonts w:ascii="Times New Roman" w:hAnsi="Times New Roman"/>
              </w:rPr>
              <w:t>.</w:t>
            </w:r>
          </w:p>
        </w:tc>
      </w:tr>
      <w:tr w:rsidR="00257409" w:rsidRPr="00257409" w:rsidTr="007B1666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0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ind w:left="-108" w:right="-108"/>
              <w:jc w:val="center"/>
            </w:pPr>
            <w:r w:rsidRPr="00257409">
              <w:rPr>
                <w:rFonts w:ascii="Times New Roman" w:hAnsi="Times New Roman"/>
                <w:sz w:val="24"/>
                <w:szCs w:val="24"/>
              </w:rPr>
              <w:t>Открытые уроки и занятия</w:t>
            </w:r>
          </w:p>
          <w:p w:rsidR="00257409" w:rsidRPr="00257409" w:rsidRDefault="00257409" w:rsidP="007B1666">
            <w:pPr>
              <w:pStyle w:val="a8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257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предметный</w:t>
            </w:r>
            <w:proofErr w:type="gramEnd"/>
            <w:r w:rsidRPr="00257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недели, открытые уроки и занятия)</w:t>
            </w:r>
          </w:p>
        </w:tc>
        <w:tc>
          <w:tcPr>
            <w:tcW w:w="4961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/>
              </w:rPr>
            </w:pPr>
            <w:r w:rsidRPr="00257409">
              <w:rPr>
                <w:rFonts w:ascii="Times New Roman" w:hAnsi="Times New Roman"/>
              </w:rPr>
              <w:t>Поиск новых современных технологий в обучении.</w:t>
            </w:r>
          </w:p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hAnsi="Times New Roman"/>
              </w:rPr>
              <w:t>Сделать занятия интересными, увлекательными, информационно насыщенными.</w:t>
            </w:r>
          </w:p>
        </w:tc>
      </w:tr>
      <w:tr w:rsidR="00257409" w:rsidRPr="00257409" w:rsidTr="007B1666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10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Совместная деятельность с другими МО, специалистами, родителями.</w:t>
            </w:r>
          </w:p>
        </w:tc>
        <w:tc>
          <w:tcPr>
            <w:tcW w:w="4961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hAnsi="Times New Roman"/>
              </w:rPr>
              <w:t xml:space="preserve">Психолого-педагогическое, правовое просвещение родителей. Корректировка взаимоотношений в семьях отдельных учащихся.   Вовлечение родителей в совместную деятельность с детьми. </w:t>
            </w:r>
            <w:proofErr w:type="spellStart"/>
            <w:r w:rsidRPr="00257409">
              <w:rPr>
                <w:rFonts w:ascii="Times New Roman" w:hAnsi="Times New Roman"/>
              </w:rPr>
              <w:t>Коонрдинация</w:t>
            </w:r>
            <w:proofErr w:type="spellEnd"/>
            <w:r w:rsidRPr="00257409">
              <w:rPr>
                <w:rFonts w:ascii="Times New Roman" w:hAnsi="Times New Roman"/>
              </w:rPr>
              <w:t xml:space="preserve"> совместной деятельности всех МО центра.</w:t>
            </w:r>
          </w:p>
        </w:tc>
      </w:tr>
    </w:tbl>
    <w:p w:rsidR="00257409" w:rsidRPr="00257409" w:rsidRDefault="00257409" w:rsidP="002574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409" w:rsidRPr="00257409" w:rsidRDefault="00257409" w:rsidP="002574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409" w:rsidRPr="00257409" w:rsidRDefault="00257409" w:rsidP="002574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409" w:rsidRPr="00257409" w:rsidRDefault="00257409" w:rsidP="002574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409" w:rsidRPr="00257409" w:rsidRDefault="00257409" w:rsidP="002574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409" w:rsidRPr="00257409" w:rsidRDefault="00257409" w:rsidP="002574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409" w:rsidRPr="00257409" w:rsidRDefault="00257409" w:rsidP="002574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409" w:rsidRPr="00257409" w:rsidRDefault="00257409" w:rsidP="002574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Кадровый состав МО. </w:t>
      </w:r>
    </w:p>
    <w:p w:rsidR="00257409" w:rsidRPr="00257409" w:rsidRDefault="00257409" w:rsidP="002574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409" w:rsidRPr="00257409" w:rsidRDefault="00257409" w:rsidP="002574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9"/>
        <w:tblW w:w="9923" w:type="dxa"/>
        <w:tblInd w:w="88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710"/>
        <w:gridCol w:w="2977"/>
        <w:gridCol w:w="1559"/>
        <w:gridCol w:w="4677"/>
      </w:tblGrid>
      <w:tr w:rsidR="00257409" w:rsidRPr="00257409" w:rsidTr="007B1666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работника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Категория </w:t>
            </w:r>
          </w:p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самообразования</w:t>
            </w:r>
          </w:p>
        </w:tc>
      </w:tr>
      <w:tr w:rsidR="00257409" w:rsidRPr="00257409" w:rsidTr="007B1666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Иванова Наталья Михайловна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ТСО на уроках и индивидуальных занятиях как средства повышения качества </w:t>
            </w:r>
            <w:proofErr w:type="spellStart"/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обученности</w:t>
            </w:r>
            <w:proofErr w:type="spellEnd"/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учащихся с комплексными нарушениями.</w:t>
            </w:r>
          </w:p>
        </w:tc>
      </w:tr>
      <w:tr w:rsidR="00257409" w:rsidRPr="00257409" w:rsidTr="007B1666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Кривоногова Нина Михайловна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Формирование здорового образа жизни у детей младшего школьного возраста с ограниченными возможностями здоровья через различные методы воспитательной работы.</w:t>
            </w:r>
          </w:p>
        </w:tc>
      </w:tr>
      <w:tr w:rsidR="00257409" w:rsidRPr="00257409" w:rsidTr="007B1666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Пудова</w:t>
            </w:r>
            <w:proofErr w:type="spellEnd"/>
            <w:r w:rsidRPr="00257409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Викторовна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 xml:space="preserve">Повышение качества урока через использование </w:t>
            </w:r>
            <w:proofErr w:type="spellStart"/>
            <w:r w:rsidRPr="00257409">
              <w:rPr>
                <w:rFonts w:ascii="Times New Roman" w:hAnsi="Times New Roman"/>
                <w:sz w:val="24"/>
                <w:szCs w:val="24"/>
              </w:rPr>
              <w:t>здоровьесберегающих</w:t>
            </w:r>
            <w:proofErr w:type="spellEnd"/>
            <w:r w:rsidRPr="00257409">
              <w:rPr>
                <w:rFonts w:ascii="Times New Roman" w:hAnsi="Times New Roman"/>
                <w:sz w:val="24"/>
                <w:szCs w:val="24"/>
              </w:rPr>
              <w:t xml:space="preserve"> технологий в процессе обучения</w:t>
            </w:r>
          </w:p>
        </w:tc>
      </w:tr>
      <w:tr w:rsidR="00257409" w:rsidRPr="00257409" w:rsidTr="007B1666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Романова Людмила Михайловна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Повышение качества образования через использование информационно-коммуникативных технологий.</w:t>
            </w:r>
          </w:p>
        </w:tc>
      </w:tr>
      <w:tr w:rsidR="00257409" w:rsidRPr="00257409" w:rsidTr="007B1666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Вильбоа</w:t>
            </w:r>
            <w:proofErr w:type="spellEnd"/>
            <w:r w:rsidRPr="00257409">
              <w:rPr>
                <w:rFonts w:ascii="Times New Roman" w:hAnsi="Times New Roman" w:cs="Times New Roman"/>
                <w:sz w:val="24"/>
                <w:szCs w:val="24"/>
              </w:rPr>
              <w:t xml:space="preserve"> Тамара Михайловна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7409">
              <w:rPr>
                <w:rFonts w:ascii="Times New Roman" w:hAnsi="Times New Roman"/>
                <w:sz w:val="24"/>
                <w:szCs w:val="24"/>
              </w:rPr>
              <w:t>Здоровьесберегающие</w:t>
            </w:r>
            <w:proofErr w:type="spellEnd"/>
            <w:r w:rsidRPr="00257409">
              <w:rPr>
                <w:rFonts w:ascii="Times New Roman" w:hAnsi="Times New Roman"/>
                <w:sz w:val="24"/>
                <w:szCs w:val="24"/>
              </w:rPr>
              <w:t xml:space="preserve"> технологии.</w:t>
            </w:r>
          </w:p>
        </w:tc>
      </w:tr>
      <w:tr w:rsidR="00257409" w:rsidRPr="00257409" w:rsidTr="007B1666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Кузина Людмила Григорьевна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Обогащение словарного запаса, работа над пониманием и употребление в речи предложений.</w:t>
            </w:r>
          </w:p>
        </w:tc>
      </w:tr>
      <w:tr w:rsidR="00257409" w:rsidRPr="00257409" w:rsidTr="007B1666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Коржова</w:t>
            </w:r>
            <w:proofErr w:type="spellEnd"/>
            <w:r w:rsidRPr="00257409">
              <w:rPr>
                <w:rFonts w:ascii="Times New Roman" w:hAnsi="Times New Roman" w:cs="Times New Roman"/>
                <w:sz w:val="24"/>
                <w:szCs w:val="24"/>
              </w:rPr>
              <w:t xml:space="preserve"> Татьяна Сергеевна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Личностно-ориентированный подход в обучении как условие формирования мотивации к обучению у школьников с ОВЗ</w:t>
            </w:r>
          </w:p>
        </w:tc>
      </w:tr>
      <w:tr w:rsidR="00257409" w:rsidRPr="00257409" w:rsidTr="007B1666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Яковлева Валентина Петровна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Развитие памяти, внимания, мышления на уроках и во внеурочное время.</w:t>
            </w:r>
          </w:p>
        </w:tc>
      </w:tr>
      <w:tr w:rsidR="00257409" w:rsidRPr="00257409" w:rsidTr="007B1666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Шабронова</w:t>
            </w:r>
            <w:proofErr w:type="spellEnd"/>
            <w:r w:rsidRPr="00257409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Ивановна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Словарная работа на уроках русского языка в школе 8 вида.</w:t>
            </w:r>
          </w:p>
        </w:tc>
      </w:tr>
      <w:tr w:rsidR="00257409" w:rsidRPr="00257409" w:rsidTr="007B1666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409">
              <w:rPr>
                <w:rFonts w:ascii="Times New Roman" w:hAnsi="Times New Roman"/>
                <w:sz w:val="24"/>
                <w:szCs w:val="24"/>
              </w:rPr>
              <w:t>Шилкина</w:t>
            </w:r>
            <w:proofErr w:type="spellEnd"/>
            <w:r w:rsidRPr="00257409">
              <w:rPr>
                <w:rFonts w:ascii="Times New Roman" w:hAnsi="Times New Roman"/>
                <w:sz w:val="24"/>
                <w:szCs w:val="24"/>
              </w:rPr>
              <w:t xml:space="preserve"> Майя Дмитриевна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Активизация познавательной деятельности на общеобразовательных уроках.</w:t>
            </w:r>
          </w:p>
        </w:tc>
      </w:tr>
      <w:tr w:rsidR="00257409" w:rsidRPr="00257409" w:rsidTr="007B1666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Надомное обучение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409" w:rsidRPr="00257409" w:rsidTr="007B1666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Степаненко Лиля Владимировна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 xml:space="preserve">Связная речь как средство формирования и развития грамматических </w:t>
            </w:r>
            <w:proofErr w:type="gramStart"/>
            <w:r w:rsidRPr="00257409">
              <w:rPr>
                <w:rFonts w:ascii="Times New Roman" w:hAnsi="Times New Roman"/>
                <w:sz w:val="24"/>
                <w:szCs w:val="24"/>
              </w:rPr>
              <w:t>навыков</w:t>
            </w:r>
            <w:proofErr w:type="gramEnd"/>
            <w:r w:rsidRPr="00257409">
              <w:rPr>
                <w:rFonts w:ascii="Times New Roman" w:hAnsi="Times New Roman"/>
                <w:sz w:val="24"/>
                <w:szCs w:val="24"/>
              </w:rPr>
              <w:t xml:space="preserve"> обучающихся с умственной отсталостью.</w:t>
            </w:r>
          </w:p>
        </w:tc>
      </w:tr>
      <w:tr w:rsidR="00257409" w:rsidRPr="00257409" w:rsidTr="007B1666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409">
              <w:rPr>
                <w:rFonts w:ascii="Times New Roman" w:hAnsi="Times New Roman"/>
                <w:sz w:val="24"/>
                <w:szCs w:val="24"/>
              </w:rPr>
              <w:t>Лаврнович</w:t>
            </w:r>
            <w:proofErr w:type="spellEnd"/>
            <w:r w:rsidRPr="00257409">
              <w:rPr>
                <w:rFonts w:ascii="Times New Roman" w:hAnsi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Повышение мотивации и активизации познавательного интереса учащихся с ОВЗ на уроках через влияние информационных компьютерных технологий.</w:t>
            </w:r>
          </w:p>
        </w:tc>
      </w:tr>
      <w:tr w:rsidR="00257409" w:rsidRPr="00257409" w:rsidTr="007B1666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409">
              <w:rPr>
                <w:rFonts w:ascii="Times New Roman" w:hAnsi="Times New Roman"/>
                <w:sz w:val="24"/>
                <w:szCs w:val="24"/>
              </w:rPr>
              <w:t>Лавренова</w:t>
            </w:r>
            <w:proofErr w:type="spellEnd"/>
            <w:r w:rsidRPr="00257409">
              <w:rPr>
                <w:rFonts w:ascii="Times New Roman" w:hAnsi="Times New Roman"/>
                <w:sz w:val="24"/>
                <w:szCs w:val="24"/>
              </w:rPr>
              <w:t xml:space="preserve"> Ирина Александровна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качества урока через использование </w:t>
            </w:r>
            <w:proofErr w:type="spellStart"/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технологий в процессе обучения</w:t>
            </w:r>
          </w:p>
        </w:tc>
      </w:tr>
      <w:tr w:rsidR="00257409" w:rsidRPr="00257409" w:rsidTr="007B1666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409">
              <w:rPr>
                <w:rFonts w:ascii="Times New Roman" w:hAnsi="Times New Roman"/>
                <w:sz w:val="24"/>
                <w:szCs w:val="24"/>
              </w:rPr>
              <w:t>Трубникова</w:t>
            </w:r>
            <w:proofErr w:type="spellEnd"/>
            <w:r w:rsidRPr="00257409">
              <w:rPr>
                <w:rFonts w:ascii="Times New Roman" w:hAnsi="Times New Roman"/>
                <w:sz w:val="24"/>
                <w:szCs w:val="24"/>
              </w:rPr>
              <w:t xml:space="preserve"> Евгения Анатольевна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качества урока через использование </w:t>
            </w:r>
            <w:proofErr w:type="spellStart"/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технологий в процессе обучения</w:t>
            </w:r>
          </w:p>
        </w:tc>
      </w:tr>
      <w:tr w:rsidR="00257409" w:rsidRPr="00257409" w:rsidTr="007B1666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409">
              <w:rPr>
                <w:rFonts w:ascii="Times New Roman" w:hAnsi="Times New Roman"/>
                <w:sz w:val="24"/>
                <w:szCs w:val="24"/>
              </w:rPr>
              <w:t>Чуишева</w:t>
            </w:r>
            <w:proofErr w:type="spellEnd"/>
            <w:r w:rsidRPr="00257409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57409">
              <w:rPr>
                <w:rFonts w:ascii="Times New Roman" w:eastAsia="Times New Roman" w:hAnsi="Times New Roman" w:cs="Times New Roman"/>
              </w:rPr>
              <w:t xml:space="preserve">Индивидуальный подход в обучении и воспитании </w:t>
            </w:r>
            <w:proofErr w:type="gramStart"/>
            <w:r w:rsidRPr="00257409">
              <w:rPr>
                <w:rFonts w:ascii="Times New Roman" w:eastAsia="Times New Roman" w:hAnsi="Times New Roman" w:cs="Times New Roman"/>
              </w:rPr>
              <w:t>обучающихся</w:t>
            </w:r>
            <w:proofErr w:type="gramEnd"/>
            <w:r w:rsidRPr="00257409">
              <w:rPr>
                <w:rFonts w:ascii="Times New Roman" w:eastAsia="Times New Roman" w:hAnsi="Times New Roman" w:cs="Times New Roman"/>
              </w:rPr>
              <w:t xml:space="preserve"> с проблемами в развитии.</w:t>
            </w:r>
          </w:p>
        </w:tc>
      </w:tr>
      <w:tr w:rsidR="00257409" w:rsidRPr="00257409" w:rsidTr="007B1666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409">
              <w:rPr>
                <w:rFonts w:ascii="Times New Roman" w:hAnsi="Times New Roman"/>
                <w:sz w:val="24"/>
                <w:szCs w:val="24"/>
              </w:rPr>
              <w:t>Прозорова</w:t>
            </w:r>
            <w:proofErr w:type="spellEnd"/>
            <w:r w:rsidRPr="00257409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57409">
              <w:rPr>
                <w:rFonts w:ascii="Times New Roman" w:eastAsia="Times New Roman" w:hAnsi="Times New Roman" w:cs="Times New Roman"/>
              </w:rPr>
              <w:t xml:space="preserve">Индивидуальный подход в обучении и воспитании </w:t>
            </w:r>
            <w:proofErr w:type="gramStart"/>
            <w:r w:rsidRPr="00257409">
              <w:rPr>
                <w:rFonts w:ascii="Times New Roman" w:eastAsia="Times New Roman" w:hAnsi="Times New Roman" w:cs="Times New Roman"/>
              </w:rPr>
              <w:t>обучающихся</w:t>
            </w:r>
            <w:proofErr w:type="gramEnd"/>
            <w:r w:rsidRPr="00257409">
              <w:rPr>
                <w:rFonts w:ascii="Times New Roman" w:eastAsia="Times New Roman" w:hAnsi="Times New Roman" w:cs="Times New Roman"/>
              </w:rPr>
              <w:t xml:space="preserve"> с проблемами в развитии.</w:t>
            </w:r>
          </w:p>
        </w:tc>
      </w:tr>
      <w:tr w:rsidR="00257409" w:rsidRPr="00257409" w:rsidTr="007B1666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409">
              <w:rPr>
                <w:rFonts w:ascii="Times New Roman" w:hAnsi="Times New Roman"/>
                <w:sz w:val="24"/>
                <w:szCs w:val="24"/>
              </w:rPr>
              <w:t>Геронина</w:t>
            </w:r>
            <w:proofErr w:type="spellEnd"/>
            <w:r w:rsidRPr="00257409">
              <w:rPr>
                <w:rFonts w:ascii="Times New Roman" w:hAnsi="Times New Roman"/>
                <w:sz w:val="24"/>
                <w:szCs w:val="24"/>
              </w:rPr>
              <w:t xml:space="preserve"> Татьяна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57409">
              <w:rPr>
                <w:rFonts w:ascii="Times New Roman" w:eastAsia="Times New Roman" w:hAnsi="Times New Roman" w:cs="Times New Roman"/>
              </w:rPr>
              <w:t xml:space="preserve">Дифференцированный подход в обучении и воспитании </w:t>
            </w:r>
            <w:proofErr w:type="gramStart"/>
            <w:r w:rsidRPr="00257409">
              <w:rPr>
                <w:rFonts w:ascii="Times New Roman" w:eastAsia="Times New Roman" w:hAnsi="Times New Roman" w:cs="Times New Roman"/>
              </w:rPr>
              <w:t>обучающихся</w:t>
            </w:r>
            <w:proofErr w:type="gramEnd"/>
            <w:r w:rsidRPr="00257409">
              <w:rPr>
                <w:rFonts w:ascii="Times New Roman" w:eastAsia="Times New Roman" w:hAnsi="Times New Roman" w:cs="Times New Roman"/>
              </w:rPr>
              <w:t xml:space="preserve"> с проблемами в развитии.</w:t>
            </w:r>
          </w:p>
        </w:tc>
      </w:tr>
      <w:tr w:rsidR="00257409" w:rsidRPr="00257409" w:rsidTr="007B1666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Гайкова</w:t>
            </w:r>
            <w:proofErr w:type="spellEnd"/>
            <w:r w:rsidRPr="00257409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57409">
              <w:rPr>
                <w:rFonts w:ascii="Times New Roman" w:eastAsia="Times New Roman" w:hAnsi="Times New Roman" w:cs="Times New Roman"/>
              </w:rPr>
              <w:t xml:space="preserve">Индивидуальный подход в обучении и воспитании </w:t>
            </w:r>
            <w:proofErr w:type="gramStart"/>
            <w:r w:rsidRPr="00257409">
              <w:rPr>
                <w:rFonts w:ascii="Times New Roman" w:eastAsia="Times New Roman" w:hAnsi="Times New Roman" w:cs="Times New Roman"/>
              </w:rPr>
              <w:t>обучающихся</w:t>
            </w:r>
            <w:proofErr w:type="gramEnd"/>
            <w:r w:rsidRPr="00257409">
              <w:rPr>
                <w:rFonts w:ascii="Times New Roman" w:eastAsia="Times New Roman" w:hAnsi="Times New Roman" w:cs="Times New Roman"/>
              </w:rPr>
              <w:t xml:space="preserve"> с проблемами в развитии.</w:t>
            </w:r>
          </w:p>
        </w:tc>
      </w:tr>
    </w:tbl>
    <w:p w:rsidR="00257409" w:rsidRPr="00257409" w:rsidRDefault="00257409" w:rsidP="00257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7409" w:rsidRPr="00257409" w:rsidRDefault="00257409" w:rsidP="00257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409">
        <w:rPr>
          <w:rFonts w:ascii="Times New Roman" w:hAnsi="Times New Roman" w:cs="Times New Roman"/>
          <w:sz w:val="24"/>
          <w:szCs w:val="24"/>
        </w:rPr>
        <w:t>6. Повышение профессионального мастерства</w:t>
      </w:r>
    </w:p>
    <w:p w:rsidR="00257409" w:rsidRPr="00257409" w:rsidRDefault="00257409" w:rsidP="00257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7409" w:rsidRPr="00257409" w:rsidRDefault="00257409" w:rsidP="00257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409">
        <w:rPr>
          <w:rFonts w:ascii="Times New Roman" w:hAnsi="Times New Roman" w:cs="Times New Roman"/>
          <w:sz w:val="24"/>
          <w:szCs w:val="24"/>
        </w:rPr>
        <w:t>Аттестация на соответствие занимаемой должности</w:t>
      </w:r>
    </w:p>
    <w:p w:rsidR="00257409" w:rsidRPr="00257409" w:rsidRDefault="00257409" w:rsidP="002574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9961" w:type="dxa"/>
        <w:jc w:val="center"/>
        <w:tblCellMar>
          <w:left w:w="88" w:type="dxa"/>
        </w:tblCellMar>
        <w:tblLook w:val="04A0" w:firstRow="1" w:lastRow="0" w:firstColumn="1" w:lastColumn="0" w:noHBand="0" w:noVBand="1"/>
      </w:tblPr>
      <w:tblGrid>
        <w:gridCol w:w="692"/>
        <w:gridCol w:w="3031"/>
        <w:gridCol w:w="1558"/>
        <w:gridCol w:w="1882"/>
        <w:gridCol w:w="2798"/>
      </w:tblGrid>
      <w:tr w:rsidR="00257409" w:rsidRPr="00257409" w:rsidTr="007B1666">
        <w:trPr>
          <w:jc w:val="center"/>
        </w:trPr>
        <w:tc>
          <w:tcPr>
            <w:tcW w:w="692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31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Ф.И.О. работника</w:t>
            </w:r>
          </w:p>
        </w:tc>
        <w:tc>
          <w:tcPr>
            <w:tcW w:w="1558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882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798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Основание/Приказ</w:t>
            </w:r>
          </w:p>
        </w:tc>
      </w:tr>
      <w:tr w:rsidR="00257409" w:rsidRPr="00257409" w:rsidTr="007B1666">
        <w:trPr>
          <w:jc w:val="center"/>
        </w:trPr>
        <w:tc>
          <w:tcPr>
            <w:tcW w:w="692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8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7409" w:rsidRPr="00257409" w:rsidRDefault="00257409" w:rsidP="00257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7409" w:rsidRPr="00257409" w:rsidRDefault="00257409" w:rsidP="00257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409">
        <w:rPr>
          <w:rFonts w:ascii="Times New Roman" w:hAnsi="Times New Roman" w:cs="Times New Roman"/>
          <w:sz w:val="24"/>
          <w:szCs w:val="24"/>
        </w:rPr>
        <w:t>Подтверждение  и повышение квалификационной категории</w:t>
      </w:r>
    </w:p>
    <w:p w:rsidR="00257409" w:rsidRPr="00257409" w:rsidRDefault="00257409" w:rsidP="002574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9884" w:type="dxa"/>
        <w:jc w:val="center"/>
        <w:tblCellMar>
          <w:left w:w="88" w:type="dxa"/>
        </w:tblCellMar>
        <w:tblLook w:val="04A0" w:firstRow="1" w:lastRow="0" w:firstColumn="1" w:lastColumn="0" w:noHBand="0" w:noVBand="1"/>
      </w:tblPr>
      <w:tblGrid>
        <w:gridCol w:w="689"/>
        <w:gridCol w:w="3032"/>
        <w:gridCol w:w="1558"/>
        <w:gridCol w:w="1882"/>
        <w:gridCol w:w="2723"/>
      </w:tblGrid>
      <w:tr w:rsidR="00257409" w:rsidRPr="00257409" w:rsidTr="007B1666">
        <w:trPr>
          <w:jc w:val="center"/>
        </w:trPr>
        <w:tc>
          <w:tcPr>
            <w:tcW w:w="689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32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Ф.И.О. работника</w:t>
            </w:r>
          </w:p>
        </w:tc>
        <w:tc>
          <w:tcPr>
            <w:tcW w:w="1558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  <w:tc>
          <w:tcPr>
            <w:tcW w:w="1882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723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Основание/Приказ</w:t>
            </w:r>
          </w:p>
        </w:tc>
      </w:tr>
      <w:tr w:rsidR="00257409" w:rsidRPr="00257409" w:rsidTr="007B1666">
        <w:trPr>
          <w:jc w:val="center"/>
        </w:trPr>
        <w:tc>
          <w:tcPr>
            <w:tcW w:w="689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2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7409">
              <w:rPr>
                <w:rFonts w:ascii="Times New Roman" w:hAnsi="Times New Roman"/>
                <w:sz w:val="24"/>
                <w:szCs w:val="24"/>
              </w:rPr>
              <w:t>Лаврнович</w:t>
            </w:r>
            <w:proofErr w:type="spellEnd"/>
            <w:r w:rsidRPr="00257409">
              <w:rPr>
                <w:rFonts w:ascii="Times New Roman" w:hAnsi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1558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882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 xml:space="preserve">Первое полугодие </w:t>
            </w:r>
          </w:p>
        </w:tc>
        <w:tc>
          <w:tcPr>
            <w:tcW w:w="2723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409" w:rsidRPr="00257409" w:rsidTr="007B1666">
        <w:trPr>
          <w:jc w:val="center"/>
        </w:trPr>
        <w:tc>
          <w:tcPr>
            <w:tcW w:w="689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2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3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7409" w:rsidRPr="00257409" w:rsidRDefault="00257409" w:rsidP="002574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409" w:rsidRPr="00257409" w:rsidRDefault="00257409" w:rsidP="002574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409">
        <w:rPr>
          <w:rFonts w:ascii="Times New Roman" w:eastAsia="Times New Roman" w:hAnsi="Times New Roman" w:cs="Times New Roman"/>
          <w:sz w:val="24"/>
          <w:szCs w:val="24"/>
          <w:lang w:eastAsia="ru-RU"/>
        </w:rPr>
        <w:t>7. План работы</w:t>
      </w:r>
    </w:p>
    <w:p w:rsidR="00257409" w:rsidRPr="00257409" w:rsidRDefault="00257409" w:rsidP="002574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95" w:type="dxa"/>
        <w:tblInd w:w="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4A0" w:firstRow="1" w:lastRow="0" w:firstColumn="1" w:lastColumn="0" w:noHBand="0" w:noVBand="1"/>
      </w:tblPr>
      <w:tblGrid>
        <w:gridCol w:w="625"/>
        <w:gridCol w:w="2494"/>
        <w:gridCol w:w="2061"/>
        <w:gridCol w:w="2050"/>
        <w:gridCol w:w="116"/>
        <w:gridCol w:w="1510"/>
        <w:gridCol w:w="1439"/>
      </w:tblGrid>
      <w:tr w:rsidR="00257409" w:rsidRPr="00257409" w:rsidTr="007B1666">
        <w:trPr>
          <w:trHeight w:val="339"/>
        </w:trPr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25740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5740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>Цель</w:t>
            </w:r>
          </w:p>
        </w:tc>
        <w:tc>
          <w:tcPr>
            <w:tcW w:w="21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hd w:val="clear" w:color="auto" w:fill="FFFFFF"/>
              <w:spacing w:after="0" w:line="240" w:lineRule="auto"/>
              <w:ind w:righ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>Сроки</w:t>
            </w:r>
          </w:p>
        </w:tc>
        <w:tc>
          <w:tcPr>
            <w:tcW w:w="1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Ответственные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Отметка о выполнении</w:t>
            </w:r>
          </w:p>
        </w:tc>
      </w:tr>
      <w:tr w:rsidR="00257409" w:rsidRPr="00257409" w:rsidTr="007B1666">
        <w:trPr>
          <w:trHeight w:val="168"/>
        </w:trPr>
        <w:tc>
          <w:tcPr>
            <w:tcW w:w="1029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1. Экспертная деятельность</w:t>
            </w:r>
          </w:p>
        </w:tc>
      </w:tr>
      <w:tr w:rsidR="00257409" w:rsidRPr="00257409" w:rsidTr="007B1666">
        <w:trPr>
          <w:trHeight w:val="151"/>
        </w:trPr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jc w:val="center"/>
            </w:pPr>
            <w:r w:rsidRPr="00257409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 xml:space="preserve">Утверждение рабочих программ на 2018-2019 </w:t>
            </w:r>
            <w:proofErr w:type="spellStart"/>
            <w:r w:rsidRPr="00257409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уч.г</w:t>
            </w:r>
            <w:proofErr w:type="spellEnd"/>
            <w:r w:rsidRPr="00257409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 xml:space="preserve">. 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Формирование банка тематического планирования.</w:t>
            </w:r>
          </w:p>
        </w:tc>
        <w:tc>
          <w:tcPr>
            <w:tcW w:w="21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Иванова Н.М.</w:t>
            </w:r>
          </w:p>
          <w:p w:rsidR="00257409" w:rsidRPr="00257409" w:rsidRDefault="00257409" w:rsidP="007B1666">
            <w:pPr>
              <w:pStyle w:val="a8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409" w:rsidRPr="00257409" w:rsidTr="007B1666">
        <w:trPr>
          <w:trHeight w:val="270"/>
        </w:trPr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</w:pPr>
            <w:r w:rsidRPr="00257409">
              <w:rPr>
                <w:rFonts w:ascii="Times New Roman" w:hAnsi="Times New Roman"/>
              </w:rPr>
              <w:t>Утверждение плана работы МО на 2018-2019 уч. г.</w:t>
            </w:r>
          </w:p>
          <w:p w:rsidR="00257409" w:rsidRPr="00257409" w:rsidRDefault="00257409" w:rsidP="007B1666">
            <w:pPr>
              <w:spacing w:after="0" w:line="240" w:lineRule="auto"/>
            </w:pPr>
            <w:r w:rsidRPr="00257409">
              <w:rPr>
                <w:rFonts w:ascii="Times New Roman" w:hAnsi="Times New Roman"/>
              </w:rPr>
              <w:t>Организационные вопросы.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Координация совместной деятельности в рамках системно-деятельного подхода к обучению и воспитанию.</w:t>
            </w:r>
          </w:p>
        </w:tc>
        <w:tc>
          <w:tcPr>
            <w:tcW w:w="21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Иванова Н.М.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409" w:rsidRPr="00257409" w:rsidTr="007B1666">
        <w:trPr>
          <w:trHeight w:val="131"/>
        </w:trPr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</w:pPr>
            <w:r w:rsidRPr="00257409">
              <w:rPr>
                <w:rFonts w:ascii="Times New Roman" w:hAnsi="Times New Roman"/>
              </w:rPr>
              <w:t>Анализ работы МО за 2018-2019 учебный год. Предварительное планирование работы на  2019-2020 учебный год.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Координация совместной деятельности.</w:t>
            </w:r>
          </w:p>
        </w:tc>
        <w:tc>
          <w:tcPr>
            <w:tcW w:w="21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57409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57409">
              <w:rPr>
                <w:rFonts w:ascii="Times New Roman" w:hAnsi="Times New Roman"/>
                <w:sz w:val="24"/>
                <w:szCs w:val="24"/>
              </w:rPr>
              <w:t>ай</w:t>
            </w:r>
          </w:p>
        </w:tc>
        <w:tc>
          <w:tcPr>
            <w:tcW w:w="1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Иванова Н.М.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409" w:rsidRPr="00257409" w:rsidTr="007B1666">
        <w:tc>
          <w:tcPr>
            <w:tcW w:w="1029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 xml:space="preserve">2. Методическая деятельность </w:t>
            </w:r>
          </w:p>
          <w:p w:rsidR="00257409" w:rsidRPr="00257409" w:rsidRDefault="00257409" w:rsidP="007B16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57409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заседания МО</w:t>
            </w: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, семинары, сообщения, сообщения на МО, участие в работе ПС, и т.д.)</w:t>
            </w:r>
          </w:p>
        </w:tc>
      </w:tr>
      <w:tr w:rsidR="00257409" w:rsidRPr="00257409" w:rsidTr="007B1666"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2.1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Сообщение «Использование современных образовательных технологий для создания ситуаций успеха».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</w:rPr>
              <w:t>Расширение знаний педагогов.</w:t>
            </w:r>
          </w:p>
        </w:tc>
        <w:tc>
          <w:tcPr>
            <w:tcW w:w="21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Коржова</w:t>
            </w:r>
            <w:proofErr w:type="spellEnd"/>
            <w:r w:rsidRPr="00257409">
              <w:rPr>
                <w:rFonts w:ascii="Times New Roman" w:hAnsi="Times New Roman" w:cs="Times New Roman"/>
                <w:sz w:val="24"/>
                <w:szCs w:val="24"/>
              </w:rPr>
              <w:t xml:space="preserve"> Т.С.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409" w:rsidRPr="00257409" w:rsidTr="007B1666"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2.2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План анализа художественного произведения.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/>
              </w:rPr>
            </w:pPr>
            <w:r w:rsidRPr="00257409">
              <w:rPr>
                <w:rFonts w:ascii="Times New Roman" w:hAnsi="Times New Roman"/>
              </w:rPr>
              <w:t>Обмен опытом</w:t>
            </w:r>
          </w:p>
        </w:tc>
        <w:tc>
          <w:tcPr>
            <w:tcW w:w="21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Шилкина</w:t>
            </w:r>
            <w:proofErr w:type="spellEnd"/>
            <w:r w:rsidRPr="00257409">
              <w:rPr>
                <w:rFonts w:ascii="Times New Roman" w:hAnsi="Times New Roman" w:cs="Times New Roman"/>
                <w:sz w:val="24"/>
                <w:szCs w:val="24"/>
              </w:rPr>
              <w:t xml:space="preserve"> М.Д.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409" w:rsidRPr="00257409" w:rsidTr="007B1666"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2.3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 xml:space="preserve">Использование  </w:t>
            </w:r>
            <w:r w:rsidRPr="00257409">
              <w:rPr>
                <w:rFonts w:ascii="Times New Roman" w:hAnsi="Times New Roman"/>
                <w:sz w:val="24"/>
                <w:szCs w:val="24"/>
              </w:rPr>
              <w:lastRenderedPageBreak/>
              <w:t>мультимедийных презентаций для повышения эффективности урока.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</w:rPr>
              <w:lastRenderedPageBreak/>
              <w:t>Обмен опытом</w:t>
            </w:r>
          </w:p>
        </w:tc>
        <w:tc>
          <w:tcPr>
            <w:tcW w:w="21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Вильбоа</w:t>
            </w:r>
            <w:proofErr w:type="spellEnd"/>
            <w:r w:rsidRPr="00257409">
              <w:rPr>
                <w:rFonts w:ascii="Times New Roman" w:hAnsi="Times New Roman" w:cs="Times New Roman"/>
                <w:sz w:val="24"/>
                <w:szCs w:val="24"/>
              </w:rPr>
              <w:t xml:space="preserve"> Т.М.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409" w:rsidRPr="00257409" w:rsidTr="007B1666"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Коррекционная работа на уроках русского языка, как средство повышения мотивации к обучению и социализации учащихся с особыми образовательными потребностями.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</w:rPr>
              <w:t>Содействие повышению профессионального мастерства.</w:t>
            </w:r>
          </w:p>
        </w:tc>
        <w:tc>
          <w:tcPr>
            <w:tcW w:w="21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Яковлева В.П.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409" w:rsidRPr="00257409" w:rsidTr="007B1666"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2.5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Развитие речи на уроках русского языка и чтения в коррекционной школе.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</w:rPr>
              <w:t>Содействие повышению профессионального мастерства.</w:t>
            </w:r>
          </w:p>
        </w:tc>
        <w:tc>
          <w:tcPr>
            <w:tcW w:w="21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Иванова Н.М.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409" w:rsidRPr="00257409" w:rsidTr="007B1666"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2,6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Трудности, с которыми сталкиваются учителя при надомном обучении.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/>
              </w:rPr>
            </w:pPr>
            <w:r w:rsidRPr="00257409">
              <w:rPr>
                <w:rFonts w:ascii="Times New Roman" w:hAnsi="Times New Roman"/>
              </w:rPr>
              <w:t>Обмен опытом</w:t>
            </w:r>
          </w:p>
        </w:tc>
        <w:tc>
          <w:tcPr>
            <w:tcW w:w="21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Кривоногова Н.М.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409" w:rsidRPr="00257409" w:rsidTr="007B1666"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2.7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Практическая направленность уроков математики в коррекционной школе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</w:rPr>
              <w:t>Содействие повышению профессионального мастерства.</w:t>
            </w:r>
          </w:p>
        </w:tc>
        <w:tc>
          <w:tcPr>
            <w:tcW w:w="21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Романова Л.М.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409" w:rsidRPr="00257409" w:rsidTr="007B1666"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2,8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Общешкольный обучающий семинар с элементами уроков.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</w:rPr>
              <w:t>Содействие повышению профессионального мастерства. Обмен опытом</w:t>
            </w:r>
          </w:p>
        </w:tc>
        <w:tc>
          <w:tcPr>
            <w:tcW w:w="21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409" w:rsidRPr="00257409" w:rsidTr="007B1666">
        <w:tc>
          <w:tcPr>
            <w:tcW w:w="1029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3. Аналитико-диагностическая деятельность</w:t>
            </w:r>
          </w:p>
          <w:p w:rsidR="00257409" w:rsidRPr="00257409" w:rsidRDefault="00257409" w:rsidP="007B16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(мониторинги, диагностики,  анализ и планирование работы)</w:t>
            </w:r>
          </w:p>
        </w:tc>
      </w:tr>
      <w:tr w:rsidR="00257409" w:rsidRPr="00257409" w:rsidTr="007B1666"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Диагностические контрольные работы.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Диагностика степени готовности учащихся к обучению.</w:t>
            </w:r>
          </w:p>
        </w:tc>
        <w:tc>
          <w:tcPr>
            <w:tcW w:w="21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409" w:rsidRPr="00257409" w:rsidTr="007B1666"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 xml:space="preserve">Промежуточная контрольная работа  за </w:t>
            </w:r>
            <w:r w:rsidRPr="00257409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257409">
              <w:rPr>
                <w:rFonts w:ascii="Times New Roman" w:hAnsi="Times New Roman"/>
                <w:sz w:val="24"/>
                <w:szCs w:val="24"/>
              </w:rPr>
              <w:t xml:space="preserve"> полугодие.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степени </w:t>
            </w:r>
            <w:proofErr w:type="spellStart"/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обученности</w:t>
            </w:r>
            <w:proofErr w:type="spellEnd"/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409" w:rsidRPr="00257409" w:rsidTr="007B1666"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Итоговые контрольные работы.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степени </w:t>
            </w:r>
            <w:proofErr w:type="spellStart"/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обученности</w:t>
            </w:r>
            <w:proofErr w:type="spellEnd"/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409" w:rsidRPr="00257409" w:rsidTr="007B1666"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 xml:space="preserve">Анализ </w:t>
            </w:r>
            <w:proofErr w:type="spellStart"/>
            <w:r w:rsidRPr="00257409">
              <w:rPr>
                <w:rFonts w:ascii="Times New Roman" w:hAnsi="Times New Roman"/>
                <w:sz w:val="24"/>
                <w:szCs w:val="24"/>
              </w:rPr>
              <w:t>ЗУНов</w:t>
            </w:r>
            <w:proofErr w:type="spellEnd"/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. года</w:t>
            </w:r>
          </w:p>
        </w:tc>
        <w:tc>
          <w:tcPr>
            <w:tcW w:w="1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409" w:rsidRPr="00257409" w:rsidTr="007B1666">
        <w:tc>
          <w:tcPr>
            <w:tcW w:w="1029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4. Открытые уроки и занятия</w:t>
            </w:r>
          </w:p>
          <w:p w:rsidR="00257409" w:rsidRPr="00257409" w:rsidRDefault="00257409" w:rsidP="007B1666">
            <w:pPr>
              <w:pStyle w:val="a8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257409">
              <w:rPr>
                <w:rFonts w:ascii="Times New Roman" w:hAnsi="Times New Roman"/>
                <w:sz w:val="24"/>
                <w:szCs w:val="24"/>
              </w:rPr>
              <w:t>предметный</w:t>
            </w:r>
            <w:proofErr w:type="gramEnd"/>
            <w:r w:rsidRPr="00257409">
              <w:rPr>
                <w:rFonts w:ascii="Times New Roman" w:hAnsi="Times New Roman"/>
                <w:sz w:val="24"/>
                <w:szCs w:val="24"/>
              </w:rPr>
              <w:t xml:space="preserve"> недели, открытые уроки и занятия)</w:t>
            </w:r>
          </w:p>
        </w:tc>
      </w:tr>
      <w:tr w:rsidR="00257409" w:rsidRPr="00257409" w:rsidTr="007B1666"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Открытый урок по русскому языку: «Корень и однокоренные слова»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57409">
              <w:rPr>
                <w:rFonts w:ascii="Times New Roman" w:hAnsi="Times New Roman"/>
                <w:sz w:val="24"/>
                <w:szCs w:val="24"/>
              </w:rPr>
              <w:t>Сделать занятия интересными, увлекательными, информационно насыщенным.</w:t>
            </w:r>
            <w:proofErr w:type="gramEnd"/>
            <w:r w:rsidRPr="00257409">
              <w:rPr>
                <w:rFonts w:ascii="Times New Roman" w:hAnsi="Times New Roman"/>
                <w:sz w:val="24"/>
                <w:szCs w:val="24"/>
              </w:rPr>
              <w:t xml:space="preserve"> Эффективное использование </w:t>
            </w:r>
            <w:r w:rsidRPr="00257409">
              <w:rPr>
                <w:rFonts w:ascii="Times New Roman" w:hAnsi="Times New Roman"/>
                <w:sz w:val="24"/>
                <w:szCs w:val="24"/>
              </w:rPr>
              <w:lastRenderedPageBreak/>
              <w:t>современных технологий в обучении.</w:t>
            </w:r>
          </w:p>
        </w:tc>
        <w:tc>
          <w:tcPr>
            <w:tcW w:w="2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16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409">
              <w:rPr>
                <w:rFonts w:ascii="Times New Roman" w:hAnsi="Times New Roman"/>
                <w:sz w:val="24"/>
                <w:szCs w:val="24"/>
              </w:rPr>
              <w:t>Вильбоа</w:t>
            </w:r>
            <w:proofErr w:type="spellEnd"/>
            <w:r w:rsidRPr="00257409">
              <w:rPr>
                <w:rFonts w:ascii="Times New Roman" w:hAnsi="Times New Roman"/>
                <w:sz w:val="24"/>
                <w:szCs w:val="24"/>
              </w:rPr>
              <w:t xml:space="preserve"> Т.М.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409" w:rsidRPr="00257409" w:rsidTr="007B1666"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 xml:space="preserve">110 лет со дня рождения </w:t>
            </w:r>
            <w:proofErr w:type="spellStart"/>
            <w:r w:rsidRPr="00257409">
              <w:rPr>
                <w:rFonts w:ascii="Times New Roman" w:hAnsi="Times New Roman"/>
                <w:sz w:val="24"/>
                <w:szCs w:val="24"/>
              </w:rPr>
              <w:t>Н.Носова</w:t>
            </w:r>
            <w:proofErr w:type="spellEnd"/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16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409">
              <w:rPr>
                <w:rFonts w:ascii="Times New Roman" w:hAnsi="Times New Roman"/>
                <w:sz w:val="24"/>
                <w:szCs w:val="24"/>
              </w:rPr>
              <w:t>Шилкина</w:t>
            </w:r>
            <w:proofErr w:type="spellEnd"/>
            <w:r w:rsidRPr="00257409">
              <w:rPr>
                <w:rFonts w:ascii="Times New Roman" w:hAnsi="Times New Roman"/>
                <w:sz w:val="24"/>
                <w:szCs w:val="24"/>
              </w:rPr>
              <w:t xml:space="preserve"> М.Д.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409" w:rsidRPr="00257409" w:rsidTr="007B1666">
        <w:trPr>
          <w:trHeight w:val="208"/>
        </w:trPr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205 лет со дня рождения Ф.И. Тютчева. Конкурс чтецов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6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Иванова Н.М.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409" w:rsidRPr="00257409" w:rsidTr="007B1666">
        <w:trPr>
          <w:trHeight w:val="234"/>
        </w:trPr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105 лет со дня рождения В. Драгунского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6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409">
              <w:rPr>
                <w:rFonts w:ascii="Times New Roman" w:hAnsi="Times New Roman"/>
                <w:sz w:val="24"/>
                <w:szCs w:val="24"/>
              </w:rPr>
              <w:t>Пудова</w:t>
            </w:r>
            <w:proofErr w:type="spellEnd"/>
            <w:r w:rsidRPr="00257409">
              <w:rPr>
                <w:rFonts w:ascii="Times New Roman" w:hAnsi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409" w:rsidRPr="00257409" w:rsidTr="007B1666">
        <w:trPr>
          <w:trHeight w:val="234"/>
        </w:trPr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КВН по сказкам    А.С. Пушкина.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6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ind w:left="-108" w:right="-108"/>
            </w:pPr>
            <w:r w:rsidRPr="00257409">
              <w:rPr>
                <w:rFonts w:ascii="Times New Roman" w:hAnsi="Times New Roman"/>
                <w:sz w:val="24"/>
                <w:szCs w:val="24"/>
              </w:rPr>
              <w:t>Кривоногова Н.М..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409" w:rsidRPr="00257409" w:rsidTr="007B1666">
        <w:trPr>
          <w:trHeight w:val="198"/>
        </w:trPr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Занимательная математика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6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Романова Л.М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409" w:rsidRPr="00257409" w:rsidTr="007B1666">
        <w:trPr>
          <w:trHeight w:val="198"/>
        </w:trPr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4.7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Творчество С. Михалкова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Романова Л.М.,</w:t>
            </w:r>
          </w:p>
          <w:p w:rsidR="00257409" w:rsidRPr="00257409" w:rsidRDefault="00257409" w:rsidP="007B1666">
            <w:pPr>
              <w:pStyle w:val="a8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7409">
              <w:rPr>
                <w:rFonts w:ascii="Times New Roman" w:hAnsi="Times New Roman"/>
                <w:sz w:val="24"/>
                <w:szCs w:val="24"/>
              </w:rPr>
              <w:t>Вильбоа</w:t>
            </w:r>
            <w:proofErr w:type="spellEnd"/>
            <w:r w:rsidRPr="00257409">
              <w:rPr>
                <w:rFonts w:ascii="Times New Roman" w:hAnsi="Times New Roman"/>
                <w:sz w:val="24"/>
                <w:szCs w:val="24"/>
              </w:rPr>
              <w:t xml:space="preserve"> Т.М.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409" w:rsidRPr="00257409" w:rsidTr="007B1666">
        <w:trPr>
          <w:trHeight w:val="234"/>
        </w:trPr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4.8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 xml:space="preserve">210 лет со дня рождения Николая </w:t>
            </w:r>
            <w:proofErr w:type="spellStart"/>
            <w:r w:rsidRPr="00257409">
              <w:rPr>
                <w:rFonts w:ascii="Times New Roman" w:hAnsi="Times New Roman"/>
                <w:sz w:val="24"/>
                <w:szCs w:val="24"/>
              </w:rPr>
              <w:t>Высильевича</w:t>
            </w:r>
            <w:proofErr w:type="spellEnd"/>
            <w:r w:rsidRPr="00257409">
              <w:rPr>
                <w:rFonts w:ascii="Times New Roman" w:hAnsi="Times New Roman"/>
                <w:sz w:val="24"/>
                <w:szCs w:val="24"/>
              </w:rPr>
              <w:t xml:space="preserve"> Гоголя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16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409" w:rsidRPr="00257409" w:rsidTr="007B1666">
        <w:trPr>
          <w:trHeight w:val="234"/>
        </w:trPr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4.9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Конкурс чтецов ко Дню Победы.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6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Иванова Н.М.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409" w:rsidRPr="00257409" w:rsidTr="007B1666">
        <w:tc>
          <w:tcPr>
            <w:tcW w:w="1029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7409" w:rsidRPr="00257409" w:rsidRDefault="00257409" w:rsidP="007B1666">
            <w:pPr>
              <w:pStyle w:val="a8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5. Совместная деятельность с другими МО, специалистами, родителями.</w:t>
            </w:r>
          </w:p>
        </w:tc>
      </w:tr>
      <w:tr w:rsidR="00257409" w:rsidRPr="00257409" w:rsidTr="007B1666">
        <w:tc>
          <w:tcPr>
            <w:tcW w:w="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Индивидуальные консультации  родителей</w:t>
            </w:r>
          </w:p>
        </w:tc>
        <w:tc>
          <w:tcPr>
            <w:tcW w:w="2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</w:pPr>
            <w:r w:rsidRPr="00257409">
              <w:rPr>
                <w:rFonts w:ascii="Times New Roman" w:hAnsi="Times New Roman"/>
              </w:rPr>
              <w:t>Психолого-педагогическое, правовое просвещение родителей. Корректировка взаимоотношений в семьях отдельных учащихся.   Вовлечение родителей в совместную деятельность с детьми.</w:t>
            </w:r>
          </w:p>
        </w:tc>
        <w:tc>
          <w:tcPr>
            <w:tcW w:w="21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1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7409" w:rsidRPr="00257409" w:rsidRDefault="00257409" w:rsidP="002574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409" w:rsidRPr="00257409" w:rsidRDefault="00257409" w:rsidP="00257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409">
        <w:rPr>
          <w:rFonts w:ascii="Times New Roman" w:eastAsia="Times New Roman" w:hAnsi="Times New Roman" w:cs="Times New Roman"/>
          <w:sz w:val="24"/>
          <w:szCs w:val="24"/>
          <w:lang w:eastAsia="ru-RU"/>
        </w:rPr>
        <w:t>8. Предметные олимпиады,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257409">
        <w:rPr>
          <w:rFonts w:ascii="Times New Roman" w:hAnsi="Times New Roman" w:cs="Times New Roman"/>
          <w:sz w:val="24"/>
          <w:szCs w:val="24"/>
        </w:rPr>
        <w:t>конкурсы, викторины (традиционные).</w:t>
      </w:r>
    </w:p>
    <w:p w:rsidR="00257409" w:rsidRPr="00257409" w:rsidRDefault="00257409" w:rsidP="002574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9"/>
        <w:tblW w:w="10065" w:type="dxa"/>
        <w:tblInd w:w="88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679"/>
        <w:gridCol w:w="2882"/>
        <w:gridCol w:w="1955"/>
        <w:gridCol w:w="1081"/>
        <w:gridCol w:w="1777"/>
        <w:gridCol w:w="1691"/>
      </w:tblGrid>
      <w:tr w:rsidR="00257409" w:rsidRPr="00257409" w:rsidTr="007B1666">
        <w:tc>
          <w:tcPr>
            <w:tcW w:w="678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82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55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17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1691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участников</w:t>
            </w:r>
          </w:p>
        </w:tc>
      </w:tr>
      <w:tr w:rsidR="00257409" w:rsidRPr="00257409" w:rsidTr="007B1666">
        <w:tc>
          <w:tcPr>
            <w:tcW w:w="678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882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205 лет со дня рождения Ф.И. Тютчева. Конкурс чтецов</w:t>
            </w:r>
          </w:p>
        </w:tc>
        <w:tc>
          <w:tcPr>
            <w:tcW w:w="1955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</w:t>
            </w:r>
          </w:p>
        </w:tc>
        <w:tc>
          <w:tcPr>
            <w:tcW w:w="1081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7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Н.М.</w:t>
            </w:r>
          </w:p>
        </w:tc>
        <w:tc>
          <w:tcPr>
            <w:tcW w:w="1691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7409" w:rsidRPr="00257409" w:rsidTr="007B1666">
        <w:tc>
          <w:tcPr>
            <w:tcW w:w="678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2882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чтецов ко Дню Победы</w:t>
            </w:r>
          </w:p>
        </w:tc>
        <w:tc>
          <w:tcPr>
            <w:tcW w:w="1955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</w:t>
            </w:r>
          </w:p>
        </w:tc>
        <w:tc>
          <w:tcPr>
            <w:tcW w:w="1081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7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Н.М.</w:t>
            </w:r>
          </w:p>
        </w:tc>
        <w:tc>
          <w:tcPr>
            <w:tcW w:w="1691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7409" w:rsidRPr="00257409" w:rsidTr="007B1666">
        <w:tc>
          <w:tcPr>
            <w:tcW w:w="678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2882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Олимпиады проекта «</w:t>
            </w:r>
            <w:proofErr w:type="spellStart"/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Инфоурок</w:t>
            </w:r>
            <w:proofErr w:type="spellEnd"/>
            <w:r w:rsidRPr="0025740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55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</w:t>
            </w:r>
          </w:p>
        </w:tc>
        <w:tc>
          <w:tcPr>
            <w:tcW w:w="1081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Осень, зима, весна</w:t>
            </w:r>
          </w:p>
        </w:tc>
        <w:tc>
          <w:tcPr>
            <w:tcW w:w="17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1691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7409" w:rsidRPr="00257409" w:rsidTr="007B1666">
        <w:tc>
          <w:tcPr>
            <w:tcW w:w="678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2882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7409">
              <w:rPr>
                <w:rFonts w:ascii="Times New Roman" w:hAnsi="Times New Roman"/>
                <w:sz w:val="24"/>
                <w:szCs w:val="24"/>
              </w:rPr>
              <w:t>ФГОСтест</w:t>
            </w:r>
            <w:proofErr w:type="spellEnd"/>
          </w:p>
        </w:tc>
        <w:tc>
          <w:tcPr>
            <w:tcW w:w="1955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</w:t>
            </w:r>
          </w:p>
        </w:tc>
        <w:tc>
          <w:tcPr>
            <w:tcW w:w="1081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7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1691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7409" w:rsidRDefault="00257409" w:rsidP="002574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409" w:rsidRDefault="00257409" w:rsidP="002574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409" w:rsidRDefault="00257409" w:rsidP="002574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409" w:rsidRPr="00257409" w:rsidRDefault="00257409" w:rsidP="002574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409" w:rsidRPr="00257409" w:rsidRDefault="00257409" w:rsidP="00257409">
      <w:pPr>
        <w:pStyle w:val="a8"/>
        <w:rPr>
          <w:rFonts w:ascii="Times New Roman" w:hAnsi="Times New Roman"/>
          <w:sz w:val="24"/>
          <w:szCs w:val="24"/>
        </w:rPr>
      </w:pPr>
      <w:r w:rsidRPr="00257409">
        <w:rPr>
          <w:rFonts w:ascii="Times New Roman" w:hAnsi="Times New Roman"/>
          <w:sz w:val="24"/>
          <w:szCs w:val="24"/>
        </w:rPr>
        <w:lastRenderedPageBreak/>
        <w:t>9. Ожидаемые результаты работы</w:t>
      </w:r>
    </w:p>
    <w:p w:rsidR="00257409" w:rsidRPr="00257409" w:rsidRDefault="00257409" w:rsidP="00257409">
      <w:pPr>
        <w:pStyle w:val="a8"/>
        <w:rPr>
          <w:rFonts w:ascii="Times New Roman" w:hAnsi="Times New Roman"/>
          <w:sz w:val="24"/>
          <w:szCs w:val="24"/>
        </w:rPr>
      </w:pPr>
    </w:p>
    <w:tbl>
      <w:tblPr>
        <w:tblStyle w:val="a9"/>
        <w:tblW w:w="9923" w:type="dxa"/>
        <w:tblInd w:w="88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710"/>
        <w:gridCol w:w="3404"/>
        <w:gridCol w:w="3259"/>
        <w:gridCol w:w="2550"/>
      </w:tblGrid>
      <w:tr w:rsidR="00257409" w:rsidRPr="00257409" w:rsidTr="007B1666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25740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5740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404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 xml:space="preserve">Проблема </w:t>
            </w:r>
          </w:p>
        </w:tc>
        <w:tc>
          <w:tcPr>
            <w:tcW w:w="3259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 xml:space="preserve">Решение/мероприятия </w:t>
            </w:r>
          </w:p>
        </w:tc>
        <w:tc>
          <w:tcPr>
            <w:tcW w:w="2550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 xml:space="preserve">Планируемый результат </w:t>
            </w:r>
          </w:p>
        </w:tc>
      </w:tr>
      <w:tr w:rsidR="00257409" w:rsidRPr="00257409" w:rsidTr="007B1666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4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Необходимость повышения квалификации</w:t>
            </w:r>
          </w:p>
        </w:tc>
        <w:tc>
          <w:tcPr>
            <w:tcW w:w="3259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СОИРО Курсы  профессиональной переподготовки педагогов по программе «Дефектология»</w:t>
            </w:r>
          </w:p>
        </w:tc>
        <w:tc>
          <w:tcPr>
            <w:tcW w:w="2550" w:type="dxa"/>
            <w:shd w:val="clear" w:color="auto" w:fill="auto"/>
            <w:tcMar>
              <w:left w:w="88" w:type="dxa"/>
            </w:tcMar>
          </w:tcPr>
          <w:p w:rsidR="00257409" w:rsidRPr="00257409" w:rsidRDefault="00257409" w:rsidP="007B166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257409">
              <w:rPr>
                <w:rFonts w:ascii="Times New Roman" w:hAnsi="Times New Roman"/>
                <w:sz w:val="24"/>
                <w:szCs w:val="24"/>
              </w:rPr>
              <w:t>Повышение професс</w:t>
            </w:r>
            <w:r>
              <w:rPr>
                <w:rFonts w:ascii="Times New Roman" w:hAnsi="Times New Roman"/>
                <w:sz w:val="24"/>
                <w:szCs w:val="24"/>
              </w:rPr>
              <w:t>иональной компетенции педагогов</w:t>
            </w:r>
          </w:p>
          <w:p w:rsidR="00257409" w:rsidRPr="00257409" w:rsidRDefault="00257409" w:rsidP="007B16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7409" w:rsidRPr="00257409" w:rsidRDefault="00257409" w:rsidP="002574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409" w:rsidRPr="00257409" w:rsidRDefault="00257409" w:rsidP="00257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7409" w:rsidRPr="00257409" w:rsidRDefault="00257409" w:rsidP="00257409">
      <w:pPr>
        <w:spacing w:after="0" w:line="240" w:lineRule="auto"/>
      </w:pPr>
      <w:r w:rsidRPr="00257409">
        <w:rPr>
          <w:rFonts w:ascii="Times New Roman" w:hAnsi="Times New Roman" w:cs="Times New Roman"/>
          <w:sz w:val="24"/>
          <w:szCs w:val="24"/>
        </w:rPr>
        <w:t>Руководитель МО    _____________________ /Н.М. Иванова /</w:t>
      </w:r>
    </w:p>
    <w:p w:rsidR="00DC6119" w:rsidRPr="00257409" w:rsidRDefault="00DC6119" w:rsidP="00806C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C6119" w:rsidRPr="00257409" w:rsidSect="00DC6119">
      <w:pgSz w:w="11906" w:h="16838"/>
      <w:pgMar w:top="567" w:right="567" w:bottom="567" w:left="153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6119"/>
    <w:rsid w:val="00067884"/>
    <w:rsid w:val="00195C5D"/>
    <w:rsid w:val="00257409"/>
    <w:rsid w:val="0032072E"/>
    <w:rsid w:val="00501167"/>
    <w:rsid w:val="005B7CAE"/>
    <w:rsid w:val="00757785"/>
    <w:rsid w:val="00801FBE"/>
    <w:rsid w:val="00806C32"/>
    <w:rsid w:val="00CD12D7"/>
    <w:rsid w:val="00DC6119"/>
    <w:rsid w:val="00ED2F6F"/>
    <w:rsid w:val="00F07829"/>
    <w:rsid w:val="00F3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9E9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1"/>
    <w:uiPriority w:val="9"/>
    <w:qFormat/>
    <w:rsid w:val="00815FDD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1">
    <w:name w:val="Заголовок 1 Знак"/>
    <w:basedOn w:val="a0"/>
    <w:uiPriority w:val="9"/>
    <w:qFormat/>
    <w:rsid w:val="00815FDD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apple-converted-space">
    <w:name w:val="apple-converted-space"/>
    <w:basedOn w:val="a0"/>
    <w:qFormat/>
    <w:rsid w:val="00815FDD"/>
  </w:style>
  <w:style w:type="paragraph" w:customStyle="1" w:styleId="a3">
    <w:name w:val="Заголовок"/>
    <w:basedOn w:val="a"/>
    <w:next w:val="a4"/>
    <w:qFormat/>
    <w:rsid w:val="000B6DD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rsid w:val="000B6DD5"/>
    <w:pPr>
      <w:spacing w:after="140" w:line="288" w:lineRule="auto"/>
    </w:pPr>
  </w:style>
  <w:style w:type="paragraph" w:styleId="a5">
    <w:name w:val="List"/>
    <w:basedOn w:val="a4"/>
    <w:rsid w:val="000B6DD5"/>
    <w:rPr>
      <w:rFonts w:cs="Lucida Sans"/>
    </w:rPr>
  </w:style>
  <w:style w:type="paragraph" w:customStyle="1" w:styleId="10">
    <w:name w:val="Название объекта1"/>
    <w:basedOn w:val="a"/>
    <w:qFormat/>
    <w:rsid w:val="000B6DD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6">
    <w:name w:val="index heading"/>
    <w:basedOn w:val="a"/>
    <w:qFormat/>
    <w:rsid w:val="000B6DD5"/>
    <w:pPr>
      <w:suppressLineNumbers/>
    </w:pPr>
    <w:rPr>
      <w:rFonts w:cs="Lucida Sans"/>
    </w:rPr>
  </w:style>
  <w:style w:type="paragraph" w:styleId="a7">
    <w:name w:val="List Paragraph"/>
    <w:basedOn w:val="a"/>
    <w:uiPriority w:val="34"/>
    <w:qFormat/>
    <w:rsid w:val="000F1495"/>
    <w:pPr>
      <w:ind w:left="720"/>
      <w:contextualSpacing/>
    </w:pPr>
  </w:style>
  <w:style w:type="paragraph" w:styleId="a8">
    <w:name w:val="No Spacing"/>
    <w:uiPriority w:val="1"/>
    <w:qFormat/>
    <w:rsid w:val="00815FDD"/>
    <w:rPr>
      <w:rFonts w:ascii="Calibri" w:eastAsia="Calibri" w:hAnsi="Calibri" w:cs="Times New Roman"/>
      <w:color w:val="00000A"/>
      <w:sz w:val="22"/>
    </w:rPr>
  </w:style>
  <w:style w:type="paragraph" w:customStyle="1" w:styleId="listparagraph">
    <w:name w:val="listparagraph"/>
    <w:basedOn w:val="a"/>
    <w:qFormat/>
    <w:rsid w:val="00815FD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BE76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E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57F2D-AD56-418D-9F62-FBE5F21A3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6</Pages>
  <Words>1399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dc:description/>
  <cp:lastModifiedBy>RePack by Diakov</cp:lastModifiedBy>
  <cp:revision>41</cp:revision>
  <dcterms:created xsi:type="dcterms:W3CDTF">2015-12-20T19:41:00Z</dcterms:created>
  <dcterms:modified xsi:type="dcterms:W3CDTF">2018-07-19T08:22:00Z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