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F5" w:rsidRPr="00A806F9" w:rsidRDefault="00DC64B2" w:rsidP="009A1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7.6. </w:t>
      </w:r>
      <w:r w:rsidR="009A14F5" w:rsidRPr="00A80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методической работы </w:t>
      </w:r>
    </w:p>
    <w:p w:rsidR="009A14F5" w:rsidRPr="00A806F9" w:rsidRDefault="009A14F5" w:rsidP="009A1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A80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методического объединения классных руководителей</w:t>
      </w:r>
    </w:p>
    <w:p w:rsidR="009A14F5" w:rsidRPr="00A806F9" w:rsidRDefault="009A14F5" w:rsidP="009A1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2017-2018</w:t>
      </w:r>
      <w:r w:rsidRPr="00A80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9A14F5" w:rsidRDefault="009A14F5" w:rsidP="009A1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F5" w:rsidRPr="00DC64B2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4B2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Тема:</w:t>
      </w:r>
      <w:r w:rsidRPr="00DC64B2">
        <w:rPr>
          <w:rFonts w:ascii="Times New Roman" w:hAnsi="Times New Roman"/>
          <w:sz w:val="24"/>
          <w:szCs w:val="24"/>
        </w:rPr>
        <w:t xml:space="preserve"> «Совершенствование форм и методов </w:t>
      </w:r>
      <w:proofErr w:type="gramStart"/>
      <w:r w:rsidRPr="00DC64B2">
        <w:rPr>
          <w:rFonts w:ascii="Times New Roman" w:hAnsi="Times New Roman"/>
          <w:sz w:val="24"/>
          <w:szCs w:val="24"/>
        </w:rPr>
        <w:t>воспитания</w:t>
      </w:r>
      <w:proofErr w:type="gramEnd"/>
      <w:r w:rsidRPr="00DC64B2">
        <w:rPr>
          <w:rFonts w:ascii="Times New Roman" w:hAnsi="Times New Roman"/>
          <w:sz w:val="24"/>
          <w:szCs w:val="24"/>
        </w:rPr>
        <w:t xml:space="preserve"> обучающихся с ОВЗ  через повышение мастерства классного руководителя»</w:t>
      </w:r>
    </w:p>
    <w:p w:rsidR="009A14F5" w:rsidRPr="00DC64B2" w:rsidRDefault="009A14F5" w:rsidP="009A14F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C6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Цель: </w:t>
      </w:r>
      <w:r w:rsidRPr="00DC64B2">
        <w:rPr>
          <w:rFonts w:ascii="Times New Roman" w:hAnsi="Times New Roman" w:cs="Times New Roman"/>
          <w:sz w:val="24"/>
          <w:szCs w:val="24"/>
        </w:rPr>
        <w:t>использование классным руководителем в воспитательном процессе современных образовательных технологий и методик для совершенствования и повышения эффективности воспитательной работы в классе</w:t>
      </w:r>
      <w:r w:rsidR="00762943" w:rsidRPr="00DC64B2">
        <w:rPr>
          <w:rFonts w:ascii="Times New Roman" w:hAnsi="Times New Roman" w:cs="Times New Roman"/>
          <w:sz w:val="24"/>
          <w:szCs w:val="24"/>
        </w:rPr>
        <w:t>.</w:t>
      </w:r>
    </w:p>
    <w:p w:rsidR="009A14F5" w:rsidRPr="00DC64B2" w:rsidRDefault="009A14F5" w:rsidP="009A14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4B2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Задачи:</w:t>
      </w:r>
    </w:p>
    <w:p w:rsidR="009A14F5" w:rsidRDefault="009A14F5" w:rsidP="009A14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Повышать компетентность и профессиональное мастерство классного руководителя, совершенствовать формы и методы организации воспитательной работы с учащимися и их родителями, законными представителями.</w:t>
      </w:r>
    </w:p>
    <w:p w:rsidR="009A14F5" w:rsidRDefault="009A14F5" w:rsidP="009A14F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Координировать планирование, организацию и педагогический анализ воспитательных мероприятий в классных коллективах. </w:t>
      </w:r>
    </w:p>
    <w:p w:rsidR="009A14F5" w:rsidRDefault="009A14F5" w:rsidP="009A14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Внедрять достижения классных руководителей в работу педагогического коллектива.</w:t>
      </w:r>
    </w:p>
    <w:p w:rsidR="009A14F5" w:rsidRDefault="009A14F5" w:rsidP="009A14F5">
      <w:pPr>
        <w:pStyle w:val="a3"/>
        <w:tabs>
          <w:tab w:val="right" w:pos="15704"/>
        </w:tabs>
        <w:jc w:val="both"/>
        <w:rPr>
          <w:rFonts w:ascii="Times New Roman" w:hAnsi="Times New Roman"/>
          <w:sz w:val="24"/>
          <w:szCs w:val="24"/>
        </w:rPr>
      </w:pPr>
    </w:p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C32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работы.</w:t>
      </w:r>
    </w:p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9915" w:type="dxa"/>
        <w:tblInd w:w="93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6371"/>
      </w:tblGrid>
      <w:tr w:rsidR="009A14F5" w:rsidRPr="00BC3227" w:rsidTr="00DC64B2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6371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Цель/и</w:t>
            </w:r>
          </w:p>
        </w:tc>
      </w:tr>
      <w:tr w:rsidR="009A14F5" w:rsidRPr="00BC3227" w:rsidTr="00DC64B2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3227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6371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9A14F5" w:rsidRPr="00BC3227" w:rsidTr="00DC64B2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деятельность членов МО </w:t>
            </w:r>
          </w:p>
        </w:tc>
        <w:tc>
          <w:tcPr>
            <w:tcW w:w="6371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Расширение знаний педагогов. Обмен опытом. Содействие повышению профессиональной деятельности педагогов.</w:t>
            </w:r>
          </w:p>
        </w:tc>
      </w:tr>
      <w:tr w:rsidR="009A14F5" w:rsidRPr="00BC3227" w:rsidTr="00DC64B2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  <w:p w:rsidR="009A14F5" w:rsidRPr="00BC3227" w:rsidRDefault="009A14F5" w:rsidP="00F841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1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степени готовности </w:t>
            </w:r>
            <w:proofErr w:type="gramStart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 xml:space="preserve"> к обучению и воспитанию. Диагностика степени воспитанности и коммуникативных навыков. </w:t>
            </w:r>
          </w:p>
        </w:tc>
      </w:tr>
      <w:tr w:rsidR="009A14F5" w:rsidRPr="00BC3227" w:rsidTr="00DC64B2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DC64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уроки и занятия</w:t>
            </w:r>
          </w:p>
        </w:tc>
        <w:tc>
          <w:tcPr>
            <w:tcW w:w="6371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Поиск новых современных технологий в воспитании. Сделать занятия интересными, увлекательными, информационно насыщенными.</w:t>
            </w:r>
          </w:p>
        </w:tc>
      </w:tr>
      <w:tr w:rsidR="009A14F5" w:rsidRPr="00BC3227" w:rsidTr="00DC64B2">
        <w:tc>
          <w:tcPr>
            <w:tcW w:w="709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C3227">
              <w:rPr>
                <w:rFonts w:ascii="Times New Roman" w:hAnsi="Times New Roman"/>
                <w:sz w:val="24"/>
                <w:szCs w:val="24"/>
              </w:rPr>
              <w:t>Совместная деятельность с другими МО, специалистами, родителям</w:t>
            </w:r>
          </w:p>
        </w:tc>
        <w:tc>
          <w:tcPr>
            <w:tcW w:w="6371" w:type="dxa"/>
            <w:tcBorders>
              <w:top w:val="nil"/>
            </w:tcBorders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в совместную деятельность с детьми.</w:t>
            </w:r>
          </w:p>
        </w:tc>
      </w:tr>
    </w:tbl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27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Кадровый состав МО</w:t>
      </w:r>
    </w:p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2410"/>
        <w:gridCol w:w="1559"/>
        <w:gridCol w:w="5245"/>
      </w:tblGrid>
      <w:tr w:rsidR="009A14F5" w:rsidRPr="00BC3227" w:rsidTr="00DC64B2">
        <w:tc>
          <w:tcPr>
            <w:tcW w:w="709" w:type="dxa"/>
          </w:tcPr>
          <w:p w:rsidR="009A14F5" w:rsidRPr="00BC3227" w:rsidRDefault="009A14F5" w:rsidP="009A14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10" w:type="dxa"/>
          </w:tcPr>
          <w:p w:rsidR="009A14F5" w:rsidRPr="00BC3227" w:rsidRDefault="009A14F5" w:rsidP="009A14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559" w:type="dxa"/>
          </w:tcPr>
          <w:p w:rsidR="009A14F5" w:rsidRPr="00BC3227" w:rsidRDefault="009A14F5" w:rsidP="009A14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9A14F5" w:rsidRPr="00BC3227" w:rsidRDefault="009A14F5" w:rsidP="009A14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</w:tcPr>
          <w:p w:rsidR="009A14F5" w:rsidRPr="00BC3227" w:rsidRDefault="009A14F5" w:rsidP="009A14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9A14F5" w:rsidRPr="00BC3227" w:rsidTr="00DC64B2"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Пудова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  <w:tr w:rsidR="009A14F5" w:rsidRPr="00BC3227" w:rsidTr="00DC64B2"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Н.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Проектно-исследовательская деятельность в начальной школе как условие повышения качества образования в рамках внедрения СФГОС</w:t>
            </w:r>
          </w:p>
        </w:tc>
      </w:tr>
      <w:tr w:rsidR="009A14F5" w:rsidRPr="00BC3227" w:rsidTr="00DC64B2"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В. П.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Развитие памяти, внимания, мышления на уроках и во внеурочное время.</w:t>
            </w:r>
          </w:p>
        </w:tc>
      </w:tr>
      <w:tr w:rsidR="009A14F5" w:rsidRPr="00BC3227" w:rsidTr="00DC64B2"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М.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технологии.</w:t>
            </w:r>
          </w:p>
        </w:tc>
      </w:tr>
      <w:tr w:rsidR="009A14F5" w:rsidRPr="00BC3227" w:rsidTr="00DC64B2"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Трубникова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 А.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словарной работы на уроках русского языка в начальной школе в условиях реализации ФГОС</w:t>
            </w:r>
          </w:p>
        </w:tc>
      </w:tr>
      <w:tr w:rsidR="009A14F5" w:rsidRPr="00BC3227" w:rsidTr="00DC64B2">
        <w:trPr>
          <w:trHeight w:val="285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Шабронова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И.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Словарная работа на уроках русского языка в школе 8 вида.</w:t>
            </w:r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 С.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Личностно-ориентированный подход в обучении как условие формирования мотивации к обучению у школьников с ОВЗ.</w:t>
            </w:r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Степаненко Л. </w:t>
            </w:r>
            <w:proofErr w:type="gram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устной речью </w:t>
            </w: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кохлеарно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имплантированных обучающихся в условиях реализации ФГОС для детей с ОВЗ</w:t>
            </w:r>
            <w:proofErr w:type="gramEnd"/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Д.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Взаимодействие учителя и обучающихся на уроках литературного чтения и развития речи.</w:t>
            </w:r>
            <w:proofErr w:type="gramEnd"/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 М.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связной речи у слабослышащих учащихся с комплексными нарушениями психофизического развития на уроках и индивидуальных занятиях посредством инновационных технологий</w:t>
            </w:r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 В.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познавательной деятельности обучающихся на общеобразовательных уроках в условиях внедрения ФГОС для детей с ОВЗ</w:t>
            </w:r>
            <w:proofErr w:type="gramEnd"/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 Г.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Л. М.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Куранова</w:t>
            </w:r>
            <w:proofErr w:type="spellEnd"/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Л.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диалогической речи на уроках и во внеклассной деятельности как одно из направлений интеграции и социальной адаптации детей с нарушением слуха</w:t>
            </w:r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Кривоногова Н. М. 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9A14F5" w:rsidRPr="00BC3227" w:rsidTr="00DC64B2">
        <w:trPr>
          <w:trHeight w:val="270"/>
        </w:trPr>
        <w:tc>
          <w:tcPr>
            <w:tcW w:w="709" w:type="dxa"/>
          </w:tcPr>
          <w:p w:rsidR="009A14F5" w:rsidRPr="00BC3227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10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Фомичева С. О.</w:t>
            </w:r>
          </w:p>
        </w:tc>
        <w:tc>
          <w:tcPr>
            <w:tcW w:w="1559" w:type="dxa"/>
          </w:tcPr>
          <w:p w:rsidR="009A14F5" w:rsidRPr="00BC3227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1(первая)</w:t>
            </w:r>
          </w:p>
        </w:tc>
        <w:tc>
          <w:tcPr>
            <w:tcW w:w="5245" w:type="dxa"/>
          </w:tcPr>
          <w:p w:rsidR="009A14F5" w:rsidRPr="00BC3227" w:rsidRDefault="009A14F5" w:rsidP="00F8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процессов младших школьников с ОВЗ на уроках и во внеурочной деятельности</w:t>
            </w:r>
          </w:p>
        </w:tc>
      </w:tr>
    </w:tbl>
    <w:p w:rsidR="009A14F5" w:rsidRPr="00BC3227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4F5" w:rsidRPr="00BC3227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227"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9A14F5" w:rsidRPr="00BC3227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4F5" w:rsidRPr="00BC3227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227">
        <w:rPr>
          <w:rFonts w:ascii="Times New Roman" w:hAnsi="Times New Roman" w:cs="Times New Roman"/>
          <w:sz w:val="24"/>
          <w:szCs w:val="24"/>
        </w:rPr>
        <w:t>Аттестация на соответствие занимаемой должности</w:t>
      </w:r>
    </w:p>
    <w:p w:rsidR="009A14F5" w:rsidRPr="00BC3227" w:rsidRDefault="009A14F5" w:rsidP="009A14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960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693"/>
        <w:gridCol w:w="2589"/>
        <w:gridCol w:w="1997"/>
        <w:gridCol w:w="1887"/>
        <w:gridCol w:w="2794"/>
      </w:tblGrid>
      <w:tr w:rsidR="009A14F5" w:rsidRPr="00BC3227" w:rsidTr="00F8417F">
        <w:trPr>
          <w:jc w:val="center"/>
        </w:trPr>
        <w:tc>
          <w:tcPr>
            <w:tcW w:w="693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9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997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7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94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9A14F5" w:rsidRPr="00BC3227" w:rsidTr="00F8417F">
        <w:trPr>
          <w:trHeight w:val="270"/>
          <w:jc w:val="center"/>
        </w:trPr>
        <w:tc>
          <w:tcPr>
            <w:tcW w:w="693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9" w:type="dxa"/>
            <w:shd w:val="clear" w:color="auto" w:fill="auto"/>
            <w:tcMar>
              <w:left w:w="93" w:type="dxa"/>
            </w:tcMar>
          </w:tcPr>
          <w:p w:rsidR="009A14F5" w:rsidRPr="00BC3227" w:rsidRDefault="00DC64B2" w:rsidP="00F8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7" w:type="dxa"/>
            <w:shd w:val="clear" w:color="auto" w:fill="auto"/>
            <w:tcMar>
              <w:left w:w="93" w:type="dxa"/>
            </w:tcMar>
          </w:tcPr>
          <w:p w:rsidR="009A14F5" w:rsidRPr="00BC3227" w:rsidRDefault="00DC64B2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787_1716430658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7" w:type="dxa"/>
            <w:shd w:val="clear" w:color="auto" w:fill="auto"/>
            <w:tcMar>
              <w:left w:w="93" w:type="dxa"/>
            </w:tcMar>
          </w:tcPr>
          <w:p w:rsidR="009A14F5" w:rsidRPr="00BC3227" w:rsidRDefault="00DC64B2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  <w:shd w:val="clear" w:color="auto" w:fill="auto"/>
            <w:tcMar>
              <w:left w:w="93" w:type="dxa"/>
            </w:tcMar>
          </w:tcPr>
          <w:p w:rsidR="009A14F5" w:rsidRPr="00BC3227" w:rsidRDefault="00DC64B2" w:rsidP="00F8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14F5" w:rsidRPr="00BC3227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4F5" w:rsidRPr="00BC3227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227"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</w:p>
    <w:p w:rsidR="009A14F5" w:rsidRPr="00BC3227" w:rsidRDefault="009A14F5" w:rsidP="009A14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961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694"/>
        <w:gridCol w:w="2790"/>
        <w:gridCol w:w="1559"/>
        <w:gridCol w:w="2124"/>
        <w:gridCol w:w="2794"/>
      </w:tblGrid>
      <w:tr w:rsidR="009A14F5" w:rsidRPr="00BC3227" w:rsidTr="00F8417F">
        <w:trPr>
          <w:jc w:val="center"/>
        </w:trPr>
        <w:tc>
          <w:tcPr>
            <w:tcW w:w="694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0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124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94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7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9A14F5" w:rsidRPr="00BC3227" w:rsidTr="00F8417F">
        <w:trPr>
          <w:jc w:val="center"/>
        </w:trPr>
        <w:tc>
          <w:tcPr>
            <w:tcW w:w="694" w:type="dxa"/>
            <w:shd w:val="clear" w:color="auto" w:fill="auto"/>
            <w:tcMar>
              <w:left w:w="93" w:type="dxa"/>
            </w:tcMar>
          </w:tcPr>
          <w:p w:rsidR="009A14F5" w:rsidRPr="00BC3227" w:rsidRDefault="009A14F5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tcMar>
              <w:left w:w="93" w:type="dxa"/>
            </w:tcMar>
          </w:tcPr>
          <w:p w:rsidR="009A14F5" w:rsidRPr="00BC3227" w:rsidRDefault="00DC64B2" w:rsidP="00F841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tcMar>
              <w:left w:w="93" w:type="dxa"/>
            </w:tcMar>
          </w:tcPr>
          <w:p w:rsidR="009A14F5" w:rsidRPr="00BC3227" w:rsidRDefault="00DC64B2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4" w:type="dxa"/>
            <w:shd w:val="clear" w:color="auto" w:fill="FFFFFF" w:themeFill="background1"/>
            <w:tcMar>
              <w:left w:w="93" w:type="dxa"/>
            </w:tcMar>
          </w:tcPr>
          <w:p w:rsidR="009A14F5" w:rsidRPr="00BC3227" w:rsidRDefault="00DC64B2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94" w:type="dxa"/>
            <w:shd w:val="clear" w:color="auto" w:fill="FFFFFF" w:themeFill="background1"/>
            <w:tcMar>
              <w:left w:w="93" w:type="dxa"/>
            </w:tcMar>
          </w:tcPr>
          <w:p w:rsidR="009A14F5" w:rsidRPr="00BC3227" w:rsidRDefault="00DC64B2" w:rsidP="00F84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27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Реализация  плана работы</w:t>
      </w:r>
    </w:p>
    <w:p w:rsidR="009A14F5" w:rsidRPr="00BC3227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1134"/>
        <w:gridCol w:w="3260"/>
      </w:tblGrid>
      <w:tr w:rsidR="009A14F5" w:rsidTr="00F8417F">
        <w:trPr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9A14F5" w:rsidTr="00F8417F">
        <w:trPr>
          <w:trHeight w:val="168"/>
        </w:trPr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9A14F5" w:rsidTr="00DC64B2">
        <w:trPr>
          <w:trHeight w:val="15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DC64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Утверждение темы и плана работы МО на новый учебный год.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762943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30.08.2017</w:t>
            </w:r>
            <w:r w:rsidR="009A1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DC64B2">
        <w:trPr>
          <w:trHeight w:val="2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DC64B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и корректировка планов</w:t>
            </w:r>
            <w:r w:rsidR="00762943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воспитательной </w:t>
            </w:r>
            <w:r w:rsidR="00762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на 2017-2018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762943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Протокол №1 от 30.08.2017</w:t>
            </w:r>
            <w:r w:rsidR="009A1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DC64B2">
        <w:trPr>
          <w:trHeight w:val="13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DC64B2">
            <w:pPr>
              <w:pStyle w:val="a3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Утверждение расписания классных часов на </w:t>
            </w:r>
            <w:r w:rsidR="007629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2017-2018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учебный год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762943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30.08.2017</w:t>
            </w:r>
            <w:r w:rsidR="009A1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DC64B2">
        <w:trPr>
          <w:trHeight w:val="13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DC64B2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графика открытых классных мероприятий.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762943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30.08.2017</w:t>
            </w:r>
          </w:p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F8417F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9A14F5" w:rsidRDefault="009A14F5" w:rsidP="00F84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BC3227" w:rsidP="00F8417F">
            <w:pPr>
              <w:pStyle w:val="1"/>
              <w:spacing w:line="240" w:lineRule="auto"/>
              <w:rPr>
                <w:rFonts w:eastAsia="+mj-ea" w:cs="+mj-cs"/>
                <w:bCs/>
                <w:shadow/>
                <w:color w:val="FFFFFF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Сообщение «Работа классного </w:t>
            </w:r>
            <w:r w:rsidRPr="00FB35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руководителя по созданию условий для саморазвития и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еализации личности обучающихся»</w:t>
            </w:r>
            <w:r w:rsidRPr="00FB3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9A1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="009A1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Пудова</w:t>
            </w:r>
            <w:proofErr w:type="spellEnd"/>
            <w:r w:rsidR="009A1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В. 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№2 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25.10.201</w:t>
            </w:r>
            <w:r w:rsidR="00BC322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9A14F5" w:rsidRDefault="009A14F5" w:rsidP="00F84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2.2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BC3227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>Сообщение  «Организация системы отношений в классе через разнообразные формы воспитательной  деятельности коллектива» (Романова Л. М.)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№2 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25.10.2016</w:t>
            </w:r>
          </w:p>
          <w:p w:rsidR="009A14F5" w:rsidRDefault="009A14F5" w:rsidP="00F84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2.3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C3227" w:rsidRPr="00FB35DF" w:rsidRDefault="00BC3227" w:rsidP="00BC322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5DF">
              <w:rPr>
                <w:rFonts w:ascii="Times New Roman" w:hAnsi="Times New Roman" w:cs="Times New Roman"/>
                <w:sz w:val="24"/>
                <w:szCs w:val="24"/>
              </w:rPr>
              <w:t>Сообщение «Диагностика процесса взаимодействия семьи и школы» (Психолог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-педагог </w:t>
            </w:r>
            <w:r w:rsidRPr="00FB35DF">
              <w:rPr>
                <w:rFonts w:ascii="Times New Roman" w:hAnsi="Times New Roman" w:cs="Times New Roman"/>
                <w:sz w:val="24"/>
                <w:szCs w:val="24"/>
              </w:rPr>
              <w:t>Иванова А. П.)</w:t>
            </w:r>
          </w:p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BC3227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№3</w:t>
            </w:r>
            <w:r w:rsidR="009A14F5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9A1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3227">
              <w:rPr>
                <w:rFonts w:ascii="Times New Roman" w:hAnsi="Times New Roman"/>
                <w:sz w:val="24"/>
                <w:szCs w:val="24"/>
              </w:rPr>
              <w:t>10.01.2018</w:t>
            </w:r>
            <w:r w:rsidRPr="00BC32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</w:t>
            </w: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2.4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BC3227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hAnsi="Times New Roman"/>
                <w:sz w:val="24"/>
                <w:szCs w:val="24"/>
              </w:rPr>
              <w:t xml:space="preserve">Сообщение «Правила профессионального такта в работе с родителями </w:t>
            </w:r>
            <w:proofErr w:type="gramStart"/>
            <w:r w:rsidR="00764354">
              <w:rPr>
                <w:rFonts w:ascii="Times New Roman" w:hAnsi="Times New Roman"/>
                <w:sz w:val="24"/>
                <w:szCs w:val="24"/>
              </w:rPr>
              <w:t>об</w:t>
            </w:r>
            <w:r w:rsidRPr="00FB35DF">
              <w:rPr>
                <w:rFonts w:ascii="Times New Roman" w:hAnsi="Times New Roman"/>
                <w:sz w:val="24"/>
                <w:szCs w:val="24"/>
              </w:rPr>
              <w:t>уча</w:t>
            </w:r>
            <w:r w:rsidR="00764354">
              <w:rPr>
                <w:rFonts w:ascii="Times New Roman" w:hAnsi="Times New Roman"/>
                <w:sz w:val="24"/>
                <w:szCs w:val="24"/>
              </w:rPr>
              <w:t>ю</w:t>
            </w:r>
            <w:r w:rsidRPr="00FB35DF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FB35DF">
              <w:rPr>
                <w:rFonts w:ascii="Times New Roman" w:hAnsi="Times New Roman"/>
                <w:sz w:val="24"/>
                <w:szCs w:val="24"/>
              </w:rPr>
              <w:t>» (</w:t>
            </w:r>
            <w:proofErr w:type="spellStart"/>
            <w:r w:rsidRPr="00FB35DF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Pr="00FB35DF">
              <w:rPr>
                <w:rFonts w:ascii="Times New Roman" w:hAnsi="Times New Roman"/>
                <w:sz w:val="24"/>
                <w:szCs w:val="24"/>
              </w:rPr>
              <w:t xml:space="preserve"> В. В.)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BC322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№3 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A26C1" w:rsidRPr="00BC3227">
              <w:rPr>
                <w:rFonts w:ascii="Times New Roman" w:hAnsi="Times New Roman"/>
                <w:sz w:val="24"/>
                <w:szCs w:val="24"/>
              </w:rPr>
              <w:t>10.01.2018</w:t>
            </w:r>
            <w:r w:rsidR="004A26C1" w:rsidRPr="00BC32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</w:t>
            </w: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2.5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hAnsi="Times New Roman"/>
                <w:sz w:val="24"/>
                <w:szCs w:val="24"/>
              </w:rPr>
              <w:t>Сообщение  «Индивидуальная работа с семья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(Кривоногова Н.</w:t>
            </w:r>
            <w:r w:rsidRPr="00FB35DF">
              <w:rPr>
                <w:rFonts w:ascii="Times New Roman" w:hAnsi="Times New Roman"/>
                <w:sz w:val="24"/>
                <w:szCs w:val="24"/>
              </w:rPr>
              <w:t xml:space="preserve">М.) </w:t>
            </w:r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№3</w:t>
            </w:r>
            <w:r w:rsidR="009A14F5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9A1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3227">
              <w:rPr>
                <w:rFonts w:ascii="Times New Roman" w:hAnsi="Times New Roman"/>
                <w:sz w:val="24"/>
                <w:szCs w:val="24"/>
              </w:rPr>
              <w:t>10.01.2018</w:t>
            </w:r>
            <w:r w:rsidRPr="00BC32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</w:t>
            </w:r>
          </w:p>
          <w:p w:rsidR="009A14F5" w:rsidRDefault="009A14F5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2.6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>Сообщение «Воспитание культуры личности силами семьи и школы» (</w:t>
            </w:r>
            <w:proofErr w:type="spellStart"/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>Вильбоа</w:t>
            </w:r>
            <w:proofErr w:type="spellEnd"/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 xml:space="preserve"> Т. М.)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№3</w:t>
            </w:r>
            <w:r w:rsidR="009A14F5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9A1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3227">
              <w:rPr>
                <w:rFonts w:ascii="Times New Roman" w:hAnsi="Times New Roman"/>
                <w:sz w:val="24"/>
                <w:szCs w:val="24"/>
              </w:rPr>
              <w:t>10.01.2018</w:t>
            </w:r>
            <w:r w:rsidRPr="00BC32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</w:t>
            </w:r>
          </w:p>
          <w:p w:rsidR="009A14F5" w:rsidRDefault="009A14F5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2.7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>Сообщение «Новые формы работы с родителями» (Фомичева С. О.)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№3</w:t>
            </w:r>
            <w:r w:rsidR="009A14F5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="009A1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C3227">
              <w:rPr>
                <w:rFonts w:ascii="Times New Roman" w:hAnsi="Times New Roman"/>
                <w:sz w:val="24"/>
                <w:szCs w:val="24"/>
              </w:rPr>
              <w:t>10.01.2018</w:t>
            </w:r>
            <w:r w:rsidRPr="00BC322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г</w:t>
            </w:r>
          </w:p>
          <w:p w:rsidR="009A14F5" w:rsidRDefault="009A14F5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2.8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75202" w:rsidRPr="00FB35DF" w:rsidRDefault="00975202" w:rsidP="0097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r w:rsidRPr="00FB35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работы классных руководителей по профилактике правонарушений» (</w:t>
            </w:r>
            <w:proofErr w:type="spellStart"/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Пудова</w:t>
            </w:r>
            <w:proofErr w:type="spellEnd"/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В.)</w:t>
            </w:r>
          </w:p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№4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A14F5" w:rsidRDefault="009A14F5" w:rsidP="00F8417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14F5" w:rsidTr="00DC64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2.9</w:t>
            </w:r>
          </w:p>
        </w:tc>
        <w:tc>
          <w:tcPr>
            <w:tcW w:w="59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75202" w:rsidRPr="00FB35DF" w:rsidRDefault="00975202" w:rsidP="00975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«Если с ребенком трудно общаться»</w:t>
            </w:r>
            <w:r w:rsidR="00A17A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(Иванова Н. М.)</w:t>
            </w:r>
          </w:p>
          <w:p w:rsidR="009A14F5" w:rsidRDefault="009A14F5" w:rsidP="00F8417F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75202" w:rsidP="0097520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№4 от </w:t>
            </w:r>
            <w:r w:rsidR="009A14F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A14F5" w:rsidTr="00F8417F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9A14F5" w:rsidRDefault="009A14F5" w:rsidP="00F841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Анализ работы МО классных руководителей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75202" w:rsidP="00F84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№5</w:t>
            </w:r>
            <w:r w:rsidR="009A14F5">
              <w:rPr>
                <w:rFonts w:ascii="Times New Roman" w:hAnsi="Times New Roman" w:cs="Times New Roman"/>
                <w:sz w:val="24"/>
                <w:szCs w:val="24"/>
              </w:rPr>
              <w:t xml:space="preserve"> от 18.05 201</w:t>
            </w:r>
            <w:r w:rsidR="00E022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воспитательной работы за год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75202" w:rsidP="00F84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№5</w:t>
            </w:r>
            <w:r w:rsidR="009A14F5">
              <w:rPr>
                <w:rFonts w:ascii="Times New Roman" w:hAnsi="Times New Roman" w:cs="Times New Roman"/>
                <w:sz w:val="24"/>
                <w:szCs w:val="24"/>
              </w:rPr>
              <w:t xml:space="preserve"> от 18.05 201</w:t>
            </w:r>
            <w:r w:rsidR="00E022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Предварительно</w:t>
            </w:r>
            <w:r w:rsidR="004A26C1">
              <w:rPr>
                <w:rFonts w:ascii="Times New Roman" w:hAnsi="Times New Roman"/>
                <w:sz w:val="24"/>
                <w:szCs w:val="24"/>
              </w:rPr>
              <w:t>е планирование работы МО на 2018-2019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75202" w:rsidP="00F841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№5</w:t>
            </w:r>
            <w:r w:rsidR="009A14F5">
              <w:rPr>
                <w:rFonts w:ascii="Times New Roman" w:hAnsi="Times New Roman" w:cs="Times New Roman"/>
                <w:sz w:val="24"/>
                <w:szCs w:val="24"/>
              </w:rPr>
              <w:t xml:space="preserve"> от 18.05 201</w:t>
            </w:r>
            <w:r w:rsidR="00E022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A14F5" w:rsidTr="00F8417F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Открытые уроки и занятия</w:t>
            </w:r>
          </w:p>
          <w:p w:rsidR="009A14F5" w:rsidRDefault="009A14F5" w:rsidP="00F8417F">
            <w:pPr>
              <w:pStyle w:val="a3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(предметные недели, открытые уроки и занятия)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8A3A4C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час</w:t>
            </w:r>
            <w:r w:rsidR="00AD4B9E">
              <w:rPr>
                <w:rFonts w:ascii="Times New Roman" w:hAnsi="Times New Roman"/>
                <w:sz w:val="24"/>
                <w:szCs w:val="24"/>
              </w:rPr>
              <w:t xml:space="preserve"> «Пожарная безопасность</w:t>
            </w:r>
            <w:r w:rsidR="008D3765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="008D3765">
              <w:rPr>
                <w:rFonts w:ascii="Times New Roman" w:hAnsi="Times New Roman"/>
                <w:sz w:val="24"/>
                <w:szCs w:val="24"/>
              </w:rPr>
              <w:t>Пудова</w:t>
            </w:r>
            <w:proofErr w:type="spellEnd"/>
            <w:r w:rsidR="008D3765">
              <w:rPr>
                <w:rFonts w:ascii="Times New Roman" w:hAnsi="Times New Roman"/>
                <w:sz w:val="24"/>
                <w:szCs w:val="24"/>
              </w:rPr>
              <w:t xml:space="preserve"> В. В. 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фотоматериалы, презентация, самоанализ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8A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час</w:t>
            </w:r>
            <w:r w:rsidR="008A3A4C" w:rsidRPr="00FB35DF">
              <w:rPr>
                <w:rFonts w:ascii="Times New Roman" w:eastAsia="Times New Roman" w:hAnsi="Times New Roman"/>
                <w:sz w:val="24"/>
                <w:szCs w:val="24"/>
              </w:rPr>
              <w:t xml:space="preserve"> «Я человек. У меня есть права»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Вильбоа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 М.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фотоматериалы, презентация, самоанализ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8A3A4C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>Классный час «Умей постоять за свои поступки»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Коржова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Т. С.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8A3A4C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  <w:r w:rsidR="009A14F5">
              <w:rPr>
                <w:rFonts w:ascii="Times New Roman" w:hAnsi="Times New Roman"/>
                <w:sz w:val="24"/>
                <w:szCs w:val="24"/>
              </w:rPr>
              <w:t>, фотоматериалы,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самоанализ</w:t>
            </w:r>
          </w:p>
        </w:tc>
      </w:tr>
      <w:tr w:rsidR="009A14F5" w:rsidTr="00F8417F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4A26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Классный час, посвященный ВОВ «Никто не забыт, ничто не забыто» - </w:t>
            </w:r>
            <w:r w:rsidR="004A26C1">
              <w:rPr>
                <w:rFonts w:ascii="Times New Roman" w:hAnsi="Times New Roman"/>
                <w:sz w:val="24"/>
                <w:szCs w:val="24"/>
              </w:rPr>
              <w:t>Фомичева С. О.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8A3A4C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4A26C1">
              <w:rPr>
                <w:rFonts w:ascii="Times New Roman" w:hAnsi="Times New Roman"/>
                <w:sz w:val="24"/>
                <w:szCs w:val="24"/>
              </w:rPr>
              <w:t>онспект</w:t>
            </w:r>
            <w:r w:rsidR="009A14F5">
              <w:rPr>
                <w:rFonts w:ascii="Times New Roman" w:hAnsi="Times New Roman"/>
                <w:sz w:val="24"/>
                <w:szCs w:val="24"/>
              </w:rPr>
              <w:t>, фотоматериалы,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самоанализ</w:t>
            </w:r>
          </w:p>
        </w:tc>
      </w:tr>
      <w:tr w:rsidR="008A3A4C" w:rsidTr="00F8417F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A3A4C" w:rsidRDefault="008A3A4C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A3A4C" w:rsidRDefault="008A3A4C" w:rsidP="004A26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/>
                <w:sz w:val="24"/>
                <w:szCs w:val="24"/>
              </w:rPr>
              <w:t>Классный час «Один дома»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Романова Л.М.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8A3A4C" w:rsidRDefault="008A3A4C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фотоматериалы, презентация самоанализ</w:t>
            </w:r>
          </w:p>
        </w:tc>
      </w:tr>
      <w:tr w:rsidR="009A14F5" w:rsidTr="00F8417F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bookmarkStart w:id="1" w:name="__DdeLink__1600_1153063257"/>
            <w:r>
              <w:rPr>
                <w:rFonts w:ascii="Times New Roman" w:hAnsi="Times New Roman"/>
                <w:sz w:val="24"/>
                <w:szCs w:val="24"/>
              </w:rPr>
              <w:t>Совместная деятельность с другими МО, специалистами, родителям</w:t>
            </w:r>
            <w:bookmarkEnd w:id="1"/>
            <w:r>
              <w:rPr>
                <w:rFonts w:ascii="Times New Roman" w:hAnsi="Times New Roman"/>
                <w:sz w:val="24"/>
                <w:szCs w:val="24"/>
              </w:rPr>
              <w:t>и: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26C1" w:rsidRPr="00FB35DF" w:rsidRDefault="004A26C1" w:rsidP="004A26C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hAnsi="Times New Roman"/>
                <w:sz w:val="24"/>
                <w:szCs w:val="24"/>
              </w:rPr>
              <w:t>Общешкольн</w:t>
            </w:r>
            <w:r>
              <w:rPr>
                <w:rFonts w:ascii="Times New Roman" w:hAnsi="Times New Roman"/>
                <w:sz w:val="24"/>
                <w:szCs w:val="24"/>
              </w:rPr>
              <w:t>ое  родительское собрание</w:t>
            </w:r>
            <w:r w:rsidRPr="00FB35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A14F5" w:rsidRPr="004A26C1" w:rsidRDefault="004A26C1" w:rsidP="004A2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«Агрессивные дети. Причины и последствия детской агрессии»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="004148EB" w:rsidRPr="004148EB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  <w:r w:rsidRPr="004148E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 </w:t>
            </w:r>
            <w:r w:rsidR="004148EB" w:rsidRPr="004148EB">
              <w:rPr>
                <w:rFonts w:ascii="Times New Roman" w:hAnsi="Times New Roman"/>
                <w:color w:val="auto"/>
                <w:sz w:val="24"/>
                <w:szCs w:val="24"/>
              </w:rPr>
              <w:t>22</w:t>
            </w:r>
            <w:r w:rsidR="009A14F5" w:rsidRPr="004148E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4148EB" w:rsidRPr="004148EB">
              <w:rPr>
                <w:rFonts w:ascii="Times New Roman" w:hAnsi="Times New Roman"/>
                <w:color w:val="auto"/>
                <w:sz w:val="24"/>
                <w:szCs w:val="24"/>
              </w:rPr>
              <w:t>12.</w:t>
            </w:r>
            <w:r w:rsidR="009A14F5" w:rsidRPr="004148EB">
              <w:rPr>
                <w:rFonts w:ascii="Times New Roman" w:hAnsi="Times New Roman"/>
                <w:color w:val="auto"/>
                <w:sz w:val="24"/>
                <w:szCs w:val="24"/>
              </w:rPr>
              <w:t>2017</w:t>
            </w:r>
          </w:p>
        </w:tc>
      </w:tr>
      <w:tr w:rsidR="009A14F5" w:rsidTr="00F8417F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5.2 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A26C1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Общешкольное родительское собрание:</w:t>
            </w:r>
            <w:r w:rsidRPr="00FB35D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B35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«Формирование семейных ценностей и ответственного отношения к </w:t>
            </w:r>
            <w:proofErr w:type="spellStart"/>
            <w:r w:rsidRPr="00FB35DF">
              <w:rPr>
                <w:rFonts w:ascii="Times New Roman" w:hAnsi="Times New Roman"/>
                <w:sz w:val="24"/>
                <w:szCs w:val="24"/>
              </w:rPr>
              <w:t>родительству</w:t>
            </w:r>
            <w:proofErr w:type="spellEnd"/>
            <w:r w:rsidRPr="00FB35D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9A14F5" w:rsidRDefault="004148EB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Протокол №2</w:t>
            </w:r>
            <w:r w:rsidR="004A26C1">
              <w:rPr>
                <w:rFonts w:ascii="Times New Roman" w:hAnsi="Times New Roman"/>
                <w:sz w:val="24"/>
                <w:szCs w:val="24"/>
              </w:rPr>
              <w:t xml:space="preserve"> от 19.04</w:t>
            </w:r>
            <w:r w:rsidR="009A14F5">
              <w:rPr>
                <w:rFonts w:ascii="Times New Roman" w:hAnsi="Times New Roman"/>
                <w:sz w:val="24"/>
                <w:szCs w:val="24"/>
              </w:rPr>
              <w:t>.201</w:t>
            </w:r>
            <w:r w:rsidR="004A26C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4A26C1" w:rsidRDefault="004A26C1" w:rsidP="009A1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F5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Предметные олимпиады, </w:t>
      </w:r>
      <w:r>
        <w:rPr>
          <w:rFonts w:ascii="Times New Roman" w:hAnsi="Times New Roman" w:cs="Times New Roman"/>
          <w:sz w:val="24"/>
          <w:szCs w:val="24"/>
        </w:rPr>
        <w:t>конкурсы, викторины.</w:t>
      </w:r>
    </w:p>
    <w:p w:rsidR="009A14F5" w:rsidRDefault="009A14F5" w:rsidP="009A1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9923" w:type="dxa"/>
        <w:tblInd w:w="93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710"/>
        <w:gridCol w:w="3120"/>
        <w:gridCol w:w="1216"/>
        <w:gridCol w:w="1763"/>
        <w:gridCol w:w="1418"/>
        <w:gridCol w:w="1696"/>
      </w:tblGrid>
      <w:tr w:rsidR="009A14F5" w:rsidTr="00F8417F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16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9A14F5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1696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(1,2,3 места, дипломы)</w:t>
            </w:r>
          </w:p>
        </w:tc>
      </w:tr>
      <w:tr w:rsidR="009A14F5" w:rsidTr="00F8417F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9A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чтецов «Стихи о маме»</w:t>
            </w:r>
          </w:p>
        </w:tc>
        <w:tc>
          <w:tcPr>
            <w:tcW w:w="1216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763" w:type="dxa"/>
            <w:shd w:val="clear" w:color="auto" w:fill="auto"/>
            <w:tcMar>
              <w:left w:w="93" w:type="dxa"/>
            </w:tcMar>
          </w:tcPr>
          <w:p w:rsidR="009A14F5" w:rsidRDefault="004B1458" w:rsidP="004B1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Шабронова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9A14F5" w:rsidRDefault="004B1458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B7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6" w:type="dxa"/>
            <w:shd w:val="clear" w:color="auto" w:fill="auto"/>
            <w:tcMar>
              <w:left w:w="93" w:type="dxa"/>
            </w:tcMar>
          </w:tcPr>
          <w:p w:rsidR="009A14F5" w:rsidRDefault="004B1458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Грамоты</w:t>
            </w:r>
          </w:p>
        </w:tc>
      </w:tr>
      <w:tr w:rsidR="009A14F5" w:rsidTr="00F8417F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9A1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«Знаем ли мы правила дорожного движения?»</w:t>
            </w:r>
          </w:p>
        </w:tc>
        <w:tc>
          <w:tcPr>
            <w:tcW w:w="1216" w:type="dxa"/>
            <w:shd w:val="clear" w:color="auto" w:fill="auto"/>
            <w:tcMar>
              <w:left w:w="93" w:type="dxa"/>
            </w:tcMar>
          </w:tcPr>
          <w:p w:rsidR="009A14F5" w:rsidRDefault="006F500A" w:rsidP="006F5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763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В.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9A14F5" w:rsidRDefault="004B1458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96" w:type="dxa"/>
            <w:shd w:val="clear" w:color="auto" w:fill="auto"/>
            <w:tcMar>
              <w:left w:w="93" w:type="dxa"/>
            </w:tcMar>
          </w:tcPr>
          <w:p w:rsidR="009A14F5" w:rsidRDefault="004B1458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Грамоты</w:t>
            </w:r>
          </w:p>
        </w:tc>
      </w:tr>
      <w:tr w:rsidR="009A14F5" w:rsidTr="00F8417F">
        <w:tc>
          <w:tcPr>
            <w:tcW w:w="709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120" w:type="dxa"/>
            <w:shd w:val="clear" w:color="auto" w:fill="auto"/>
            <w:tcMar>
              <w:left w:w="93" w:type="dxa"/>
            </w:tcMar>
          </w:tcPr>
          <w:p w:rsidR="009A14F5" w:rsidRDefault="008B764F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чтецов «Стихи</w:t>
            </w:r>
            <w:r w:rsidR="006F500A"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войне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16" w:type="dxa"/>
            <w:shd w:val="clear" w:color="auto" w:fill="auto"/>
            <w:tcMar>
              <w:left w:w="93" w:type="dxa"/>
            </w:tcMar>
          </w:tcPr>
          <w:p w:rsidR="009A14F5" w:rsidRDefault="006F500A" w:rsidP="006F50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5DF">
              <w:rPr>
                <w:rFonts w:ascii="Times New Roman" w:eastAsia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763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 М.</w:t>
            </w:r>
          </w:p>
        </w:tc>
        <w:tc>
          <w:tcPr>
            <w:tcW w:w="1418" w:type="dxa"/>
            <w:shd w:val="clear" w:color="auto" w:fill="auto"/>
            <w:tcMar>
              <w:left w:w="93" w:type="dxa"/>
            </w:tcMar>
          </w:tcPr>
          <w:p w:rsidR="009A14F5" w:rsidRDefault="008B764F" w:rsidP="004B14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6" w:type="dxa"/>
            <w:shd w:val="clear" w:color="auto" w:fill="auto"/>
            <w:tcMar>
              <w:left w:w="93" w:type="dxa"/>
            </w:tcMar>
          </w:tcPr>
          <w:p w:rsidR="009A14F5" w:rsidRDefault="004B1458" w:rsidP="00F841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Грамоты</w:t>
            </w:r>
          </w:p>
        </w:tc>
      </w:tr>
    </w:tbl>
    <w:p w:rsidR="009A14F5" w:rsidRDefault="009A14F5" w:rsidP="009A1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4F5" w:rsidRDefault="009A14F5" w:rsidP="009A14F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Результативность работы</w:t>
      </w:r>
    </w:p>
    <w:p w:rsidR="009A14F5" w:rsidRDefault="009A14F5" w:rsidP="009A14F5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923" w:type="dxa"/>
        <w:tblInd w:w="93" w:type="dxa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710"/>
        <w:gridCol w:w="2125"/>
        <w:gridCol w:w="3261"/>
        <w:gridCol w:w="3827"/>
      </w:tblGrid>
      <w:tr w:rsidR="009A14F5" w:rsidTr="00DC64B2"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5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261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3827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9A14F5" w:rsidTr="00DC64B2"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9A14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общешкольных родительских собраний.</w:t>
            </w:r>
          </w:p>
        </w:tc>
        <w:tc>
          <w:tcPr>
            <w:tcW w:w="3261" w:type="dxa"/>
            <w:shd w:val="clear" w:color="auto" w:fill="auto"/>
            <w:tcMar>
              <w:left w:w="93" w:type="dxa"/>
            </w:tcMar>
          </w:tcPr>
          <w:p w:rsidR="009A14F5" w:rsidRPr="00A33B1C" w:rsidRDefault="009A14F5" w:rsidP="00F8417F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3B1C">
              <w:rPr>
                <w:rFonts w:ascii="Times New Roman" w:hAnsi="Times New Roman"/>
                <w:color w:val="auto"/>
                <w:sz w:val="24"/>
                <w:szCs w:val="24"/>
              </w:rPr>
              <w:t>Общение с родителями посредством записей (ведение дневника).</w:t>
            </w:r>
          </w:p>
          <w:p w:rsidR="009A14F5" w:rsidRPr="007706F7" w:rsidRDefault="009A14F5" w:rsidP="00F8417F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33B1C">
              <w:rPr>
                <w:rFonts w:ascii="Times New Roman" w:hAnsi="Times New Roman"/>
                <w:color w:val="auto"/>
                <w:sz w:val="24"/>
                <w:szCs w:val="24"/>
              </w:rPr>
              <w:t>Телефонные звонки.</w:t>
            </w:r>
          </w:p>
        </w:tc>
        <w:tc>
          <w:tcPr>
            <w:tcW w:w="3827" w:type="dxa"/>
            <w:shd w:val="clear" w:color="auto" w:fill="auto"/>
            <w:tcMar>
              <w:left w:w="93" w:type="dxa"/>
            </w:tcMar>
          </w:tcPr>
          <w:p w:rsidR="009A14F5" w:rsidRPr="00054DB2" w:rsidRDefault="009A14F5" w:rsidP="00F8417F">
            <w:pPr>
              <w:pStyle w:val="a3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54DB2">
              <w:rPr>
                <w:rFonts w:ascii="Times New Roman" w:hAnsi="Times New Roman"/>
                <w:color w:val="auto"/>
                <w:sz w:val="24"/>
                <w:szCs w:val="24"/>
              </w:rPr>
              <w:t>Протоколы родительских собраний и индивидуальные беседы с родителями</w:t>
            </w:r>
          </w:p>
        </w:tc>
      </w:tr>
      <w:tr w:rsidR="009A14F5" w:rsidTr="00DC64B2"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9A14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воспитанности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61" w:type="dxa"/>
            <w:shd w:val="clear" w:color="auto" w:fill="auto"/>
            <w:tcMar>
              <w:left w:w="93" w:type="dxa"/>
            </w:tcMar>
          </w:tcPr>
          <w:p w:rsidR="006F500A" w:rsidRPr="00FB35DF" w:rsidRDefault="006F500A" w:rsidP="006F50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B35DF">
              <w:rPr>
                <w:rFonts w:ascii="Times New Roman" w:hAnsi="Times New Roman"/>
                <w:sz w:val="24"/>
                <w:szCs w:val="24"/>
              </w:rPr>
              <w:t>Создание условий в процессе обучения и воспитания для развития у обучающихся творческих способностей, формирования законопослушного поведения.</w:t>
            </w:r>
          </w:p>
          <w:p w:rsidR="009A14F5" w:rsidRDefault="006F500A" w:rsidP="006F500A">
            <w:pPr>
              <w:pStyle w:val="a3"/>
            </w:pPr>
            <w:r w:rsidRPr="00FB35DF">
              <w:rPr>
                <w:rFonts w:ascii="Times New Roman" w:hAnsi="Times New Roman"/>
                <w:sz w:val="24"/>
                <w:szCs w:val="24"/>
              </w:rPr>
              <w:t>Беседы, тематические классные часы.</w:t>
            </w:r>
          </w:p>
        </w:tc>
        <w:tc>
          <w:tcPr>
            <w:tcW w:w="3827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Стабильные результаты</w:t>
            </w:r>
          </w:p>
        </w:tc>
      </w:tr>
      <w:tr w:rsidR="009A14F5" w:rsidTr="00DC64B2">
        <w:tc>
          <w:tcPr>
            <w:tcW w:w="710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9A14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shd w:val="clear" w:color="auto" w:fill="auto"/>
            <w:tcMar>
              <w:left w:w="93" w:type="dxa"/>
            </w:tcMar>
          </w:tcPr>
          <w:p w:rsidR="009A14F5" w:rsidRPr="00054DB2" w:rsidRDefault="009A14F5" w:rsidP="00F8417F">
            <w:pPr>
              <w:pStyle w:val="a3"/>
              <w:rPr>
                <w:color w:val="auto"/>
              </w:rPr>
            </w:pPr>
            <w:r w:rsidRPr="00054DB2">
              <w:rPr>
                <w:rFonts w:ascii="Times New Roman" w:hAnsi="Times New Roman"/>
                <w:color w:val="auto"/>
                <w:sz w:val="24"/>
                <w:szCs w:val="24"/>
              </w:rPr>
              <w:t>Квалифицированная поддержка и помощь психолога педагогическим работникам</w:t>
            </w:r>
          </w:p>
        </w:tc>
        <w:tc>
          <w:tcPr>
            <w:tcW w:w="3261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Семинар-практикум с психологом</w:t>
            </w:r>
          </w:p>
        </w:tc>
        <w:tc>
          <w:tcPr>
            <w:tcW w:w="3827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синдроме  профессионального выгорания и его последствиях, умение выявить у себя признаки выгорания, степень его выраженности. Использовать упражнения и рекомендации профилактического характера. Повышение стрессоустойчивости.</w:t>
            </w:r>
          </w:p>
        </w:tc>
      </w:tr>
    </w:tbl>
    <w:p w:rsidR="009A14F5" w:rsidRDefault="009A14F5" w:rsidP="009A14F5">
      <w:pPr>
        <w:pStyle w:val="a3"/>
        <w:rPr>
          <w:rFonts w:ascii="Times New Roman" w:hAnsi="Times New Roman"/>
          <w:sz w:val="24"/>
          <w:szCs w:val="24"/>
        </w:rPr>
      </w:pPr>
    </w:p>
    <w:p w:rsidR="009A14F5" w:rsidRDefault="009A14F5" w:rsidP="009A14F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выполнения плана работы (за 1 год)</w:t>
      </w:r>
    </w:p>
    <w:p w:rsidR="009A14F5" w:rsidRDefault="009A14F5" w:rsidP="009A14F5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0024" w:type="dxa"/>
        <w:tblInd w:w="-1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2095"/>
        <w:gridCol w:w="3402"/>
        <w:gridCol w:w="2023"/>
        <w:gridCol w:w="2504"/>
      </w:tblGrid>
      <w:tr w:rsidR="009A14F5" w:rsidTr="00F8417F">
        <w:tc>
          <w:tcPr>
            <w:tcW w:w="2094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3апланировано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2504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9A14F5" w:rsidTr="00F8417F">
        <w:tc>
          <w:tcPr>
            <w:tcW w:w="2094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9A14F5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3" w:type="dxa"/>
            <w:shd w:val="clear" w:color="auto" w:fill="auto"/>
            <w:tcMar>
              <w:left w:w="93" w:type="dxa"/>
            </w:tcMar>
          </w:tcPr>
          <w:p w:rsidR="009A14F5" w:rsidRDefault="006F500A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  <w:shd w:val="clear" w:color="auto" w:fill="auto"/>
            <w:tcMar>
              <w:left w:w="93" w:type="dxa"/>
            </w:tcMar>
          </w:tcPr>
          <w:p w:rsidR="009A14F5" w:rsidRDefault="009A14F5" w:rsidP="00F8417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9A14F5" w:rsidRDefault="009A14F5" w:rsidP="009A14F5">
      <w:pPr>
        <w:pStyle w:val="a3"/>
        <w:rPr>
          <w:rFonts w:ascii="Times New Roman" w:hAnsi="Times New Roman"/>
          <w:sz w:val="24"/>
          <w:szCs w:val="24"/>
        </w:rPr>
      </w:pPr>
    </w:p>
    <w:p w:rsidR="009A14F5" w:rsidRDefault="009A14F5" w:rsidP="009A14F5">
      <w:pPr>
        <w:pStyle w:val="a3"/>
      </w:pPr>
      <w:r>
        <w:rPr>
          <w:rFonts w:ascii="Times New Roman" w:hAnsi="Times New Roman"/>
          <w:sz w:val="24"/>
          <w:szCs w:val="24"/>
        </w:rPr>
        <w:t>10. Выводы: работу МО классных руководителей считать удовлетворительной</w:t>
      </w:r>
    </w:p>
    <w:p w:rsidR="009A14F5" w:rsidRDefault="009A14F5" w:rsidP="009A14F5">
      <w:pPr>
        <w:pStyle w:val="a3"/>
        <w:rPr>
          <w:rFonts w:ascii="Times New Roman" w:hAnsi="Times New Roman"/>
          <w:sz w:val="24"/>
          <w:szCs w:val="24"/>
        </w:rPr>
      </w:pPr>
    </w:p>
    <w:p w:rsidR="00DC64B2" w:rsidRDefault="009A14F5" w:rsidP="009A14F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Рекомендации:</w:t>
      </w:r>
      <w:r w:rsidR="00DC64B2">
        <w:rPr>
          <w:rFonts w:ascii="Times New Roman" w:hAnsi="Times New Roman"/>
          <w:sz w:val="24"/>
          <w:szCs w:val="24"/>
        </w:rPr>
        <w:t xml:space="preserve"> </w:t>
      </w:r>
    </w:p>
    <w:p w:rsidR="009A14F5" w:rsidRDefault="00DC64B2" w:rsidP="009A14F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совершенствовать систему работы с родителями (законными представителями)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DC64B2" w:rsidRDefault="00DC64B2" w:rsidP="009A14F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повышать у родителей уровень педагогической грамотности.</w:t>
      </w:r>
    </w:p>
    <w:p w:rsidR="00DC64B2" w:rsidRDefault="00DC64B2" w:rsidP="009A14F5">
      <w:pPr>
        <w:pStyle w:val="a3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9A14F5" w:rsidRDefault="009A14F5" w:rsidP="009A14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917" w:rsidRDefault="0005086F" w:rsidP="00DC64B2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A14F5">
        <w:rPr>
          <w:rFonts w:ascii="Times New Roman" w:hAnsi="Times New Roman" w:cs="Times New Roman"/>
          <w:sz w:val="24"/>
          <w:szCs w:val="24"/>
        </w:rPr>
        <w:t>Руководитель МО    _____________________ /</w:t>
      </w:r>
      <w:proofErr w:type="spellStart"/>
      <w:r w:rsidR="009A14F5" w:rsidRPr="00DC64B2">
        <w:rPr>
          <w:rFonts w:ascii="Times New Roman" w:hAnsi="Times New Roman" w:cs="Times New Roman"/>
          <w:sz w:val="24"/>
          <w:szCs w:val="24"/>
          <w:u w:val="single"/>
        </w:rPr>
        <w:t>Пудова</w:t>
      </w:r>
      <w:proofErr w:type="spellEnd"/>
      <w:r w:rsidR="009A14F5" w:rsidRPr="00DC64B2">
        <w:rPr>
          <w:rFonts w:ascii="Times New Roman" w:hAnsi="Times New Roman" w:cs="Times New Roman"/>
          <w:sz w:val="24"/>
          <w:szCs w:val="24"/>
          <w:u w:val="single"/>
        </w:rPr>
        <w:t xml:space="preserve"> В. В.</w:t>
      </w:r>
      <w:r w:rsidR="009A14F5">
        <w:rPr>
          <w:rFonts w:ascii="Times New Roman" w:hAnsi="Times New Roman" w:cs="Times New Roman"/>
          <w:sz w:val="24"/>
          <w:szCs w:val="24"/>
        </w:rPr>
        <w:t xml:space="preserve"> /</w:t>
      </w:r>
    </w:p>
    <w:sectPr w:rsidR="002E6917" w:rsidSect="00DC64B2">
      <w:pgSz w:w="11906" w:h="16838"/>
      <w:pgMar w:top="567" w:right="454" w:bottom="567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+mj-ea">
    <w:panose1 w:val="00000000000000000000"/>
    <w:charset w:val="00"/>
    <w:family w:val="roman"/>
    <w:notTrueType/>
    <w:pitch w:val="default"/>
  </w:font>
  <w:font w:name="+mj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4F5"/>
    <w:rsid w:val="0005086F"/>
    <w:rsid w:val="00110DC2"/>
    <w:rsid w:val="001A732E"/>
    <w:rsid w:val="002E6917"/>
    <w:rsid w:val="004148EB"/>
    <w:rsid w:val="00433FAB"/>
    <w:rsid w:val="004A26C1"/>
    <w:rsid w:val="004B1458"/>
    <w:rsid w:val="006A2AA5"/>
    <w:rsid w:val="006E22CF"/>
    <w:rsid w:val="006F500A"/>
    <w:rsid w:val="00762943"/>
    <w:rsid w:val="00764354"/>
    <w:rsid w:val="008A3A4C"/>
    <w:rsid w:val="008B1607"/>
    <w:rsid w:val="008B764F"/>
    <w:rsid w:val="008C2EBD"/>
    <w:rsid w:val="008D3765"/>
    <w:rsid w:val="00975202"/>
    <w:rsid w:val="009A14F5"/>
    <w:rsid w:val="00A17ABB"/>
    <w:rsid w:val="00AD4B9E"/>
    <w:rsid w:val="00BC3227"/>
    <w:rsid w:val="00D21D5F"/>
    <w:rsid w:val="00DC64B2"/>
    <w:rsid w:val="00E0224F"/>
    <w:rsid w:val="00E13239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4F5"/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A14F5"/>
    <w:pPr>
      <w:spacing w:after="0" w:line="240" w:lineRule="auto"/>
    </w:pPr>
    <w:rPr>
      <w:rFonts w:ascii="Calibri" w:eastAsia="Calibri" w:hAnsi="Calibri" w:cs="Times New Roman"/>
      <w:color w:val="00000A"/>
    </w:rPr>
  </w:style>
  <w:style w:type="paragraph" w:customStyle="1" w:styleId="1">
    <w:name w:val="Обычный1"/>
    <w:qFormat/>
    <w:rsid w:val="009A14F5"/>
    <w:pPr>
      <w:tabs>
        <w:tab w:val="left" w:pos="709"/>
      </w:tabs>
      <w:suppressAutoHyphens/>
      <w:spacing w:after="0" w:line="276" w:lineRule="atLeast"/>
    </w:pPr>
    <w:rPr>
      <w:rFonts w:ascii="Calibri" w:eastAsia="SimSun" w:hAnsi="Calibri"/>
      <w:color w:val="00000A"/>
      <w:lang w:eastAsia="ru-RU"/>
    </w:rPr>
  </w:style>
  <w:style w:type="table" w:styleId="a5">
    <w:name w:val="Table Grid"/>
    <w:basedOn w:val="a1"/>
    <w:uiPriority w:val="59"/>
    <w:rsid w:val="009A14F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4A26C1"/>
    <w:rPr>
      <w:rFonts w:ascii="Calibri" w:eastAsia="Calibri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AD1C-6978-448B-8FEF-980527132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Next</dc:creator>
  <cp:lastModifiedBy>RePack by Diakov</cp:lastModifiedBy>
  <cp:revision>19</cp:revision>
  <dcterms:created xsi:type="dcterms:W3CDTF">2018-04-17T19:26:00Z</dcterms:created>
  <dcterms:modified xsi:type="dcterms:W3CDTF">2018-05-04T14:29:00Z</dcterms:modified>
</cp:coreProperties>
</file>