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DC" w:rsidRPr="00D67425" w:rsidRDefault="00014FEA" w:rsidP="00D67425">
      <w:pPr>
        <w:pStyle w:val="a3"/>
        <w:jc w:val="center"/>
        <w:rPr>
          <w:b/>
        </w:rPr>
      </w:pPr>
      <w:r w:rsidRPr="00D67425">
        <w:rPr>
          <w:b/>
        </w:rPr>
        <w:t>4.</w:t>
      </w:r>
      <w:r w:rsidR="005D1C53" w:rsidRPr="00D67425">
        <w:rPr>
          <w:b/>
        </w:rPr>
        <w:t>3</w:t>
      </w:r>
      <w:r w:rsidR="006B25DC" w:rsidRPr="00D67425">
        <w:rPr>
          <w:b/>
        </w:rPr>
        <w:t>. План работы педагога-психолога</w:t>
      </w:r>
      <w:r w:rsidR="006160C4" w:rsidRPr="00D67425">
        <w:rPr>
          <w:b/>
        </w:rPr>
        <w:t xml:space="preserve"> </w:t>
      </w:r>
      <w:r w:rsidR="006B25DC" w:rsidRPr="00D67425">
        <w:rPr>
          <w:b/>
        </w:rPr>
        <w:t>на 201</w:t>
      </w:r>
      <w:r w:rsidR="00741B94">
        <w:rPr>
          <w:b/>
        </w:rPr>
        <w:t>9</w:t>
      </w:r>
      <w:r w:rsidR="006B25DC" w:rsidRPr="00D67425">
        <w:rPr>
          <w:b/>
        </w:rPr>
        <w:t>-20</w:t>
      </w:r>
      <w:r w:rsidR="00741B94">
        <w:rPr>
          <w:b/>
        </w:rPr>
        <w:t>20</w:t>
      </w:r>
      <w:r w:rsidR="00E708F2" w:rsidRPr="00D67425">
        <w:rPr>
          <w:b/>
        </w:rPr>
        <w:t xml:space="preserve"> </w:t>
      </w:r>
      <w:r w:rsidR="006B25DC" w:rsidRPr="00D67425">
        <w:rPr>
          <w:b/>
        </w:rPr>
        <w:t>учебный год</w:t>
      </w:r>
    </w:p>
    <w:p w:rsidR="00DE505F" w:rsidRPr="00D67425" w:rsidRDefault="00DE505F" w:rsidP="00D67425">
      <w:pPr>
        <w:pStyle w:val="a3"/>
        <w:rPr>
          <w:i/>
        </w:rPr>
      </w:pPr>
      <w:r w:rsidRPr="00D67425">
        <w:rPr>
          <w:i/>
        </w:rPr>
        <w:t xml:space="preserve">Цели:       </w:t>
      </w:r>
    </w:p>
    <w:p w:rsidR="00DE505F" w:rsidRPr="00D67425" w:rsidRDefault="00DE505F" w:rsidP="00D67425">
      <w:pPr>
        <w:pStyle w:val="a3"/>
        <w:ind w:firstLine="567"/>
        <w:jc w:val="both"/>
      </w:pPr>
      <w:r w:rsidRPr="00D67425">
        <w:t>- создание условий для качественного обучения, воспитания и развития </w:t>
      </w:r>
      <w:r w:rsidR="00855DC1" w:rsidRPr="00D67425">
        <w:t xml:space="preserve">личности </w:t>
      </w:r>
      <w:r w:rsidRPr="00D67425">
        <w:t xml:space="preserve">всех категорий учащихся с учетом их индивидуальных, возрастных и психологических особенностей; </w:t>
      </w:r>
    </w:p>
    <w:p w:rsidR="00DE505F" w:rsidRPr="00D67425" w:rsidRDefault="00DE505F" w:rsidP="00D67425">
      <w:pPr>
        <w:pStyle w:val="a3"/>
        <w:ind w:firstLine="567"/>
        <w:jc w:val="both"/>
      </w:pPr>
      <w:r w:rsidRPr="00D67425">
        <w:t xml:space="preserve">- совершенствование системы психолого-педагогического сопровождения семьи с целью формирования готовности родителей к взаимодействию со школой. </w:t>
      </w:r>
    </w:p>
    <w:p w:rsidR="00DE505F" w:rsidRPr="00D67425" w:rsidRDefault="00DE505F" w:rsidP="00D67425">
      <w:pPr>
        <w:pStyle w:val="a3"/>
        <w:rPr>
          <w:i/>
        </w:rPr>
      </w:pPr>
      <w:r w:rsidRPr="00D67425">
        <w:rPr>
          <w:i/>
        </w:rPr>
        <w:t xml:space="preserve">Задачи:            </w:t>
      </w:r>
    </w:p>
    <w:p w:rsidR="00237737" w:rsidRPr="00D67425" w:rsidRDefault="00855DC1" w:rsidP="00D67425">
      <w:pPr>
        <w:pStyle w:val="a3"/>
        <w:ind w:firstLine="567"/>
        <w:contextualSpacing/>
        <w:jc w:val="both"/>
      </w:pPr>
      <w:r w:rsidRPr="00D67425">
        <w:t>- п</w:t>
      </w:r>
      <w:r w:rsidR="00237737" w:rsidRPr="00D67425">
        <w:t>сихологическое сопровождение учащихся подготовительных, 1-ых, 5-ых классов в период адаптации</w:t>
      </w:r>
      <w:r w:rsidRPr="00D67425">
        <w:t>;</w:t>
      </w:r>
      <w:r w:rsidR="00237737" w:rsidRPr="00D67425">
        <w:t xml:space="preserve"> </w:t>
      </w:r>
    </w:p>
    <w:p w:rsidR="00996075" w:rsidRPr="00D67425" w:rsidRDefault="00855DC1" w:rsidP="00D67425">
      <w:pPr>
        <w:pStyle w:val="a3"/>
        <w:ind w:firstLine="567"/>
        <w:contextualSpacing/>
        <w:jc w:val="both"/>
      </w:pPr>
      <w:r w:rsidRPr="00D67425">
        <w:t>- о</w:t>
      </w:r>
      <w:r w:rsidR="00237737" w:rsidRPr="00D67425">
        <w:t>рганизация работы по формированию навыков самопознания и саморазвития подростков</w:t>
      </w:r>
      <w:r w:rsidRPr="00D67425">
        <w:t xml:space="preserve"> и психолого-педагогическое сопровождение профориентационной работы в школе;</w:t>
      </w:r>
      <w:r w:rsidR="00237737" w:rsidRPr="00D67425">
        <w:t xml:space="preserve"> </w:t>
      </w:r>
    </w:p>
    <w:p w:rsidR="00184582" w:rsidRPr="00D67425" w:rsidRDefault="00996075" w:rsidP="00D67425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383B3D"/>
          <w:sz w:val="24"/>
          <w:szCs w:val="24"/>
        </w:rPr>
      </w:pPr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- профилактика и </w:t>
      </w:r>
      <w:r w:rsidR="00355078"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коррекция </w:t>
      </w:r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>отклонений в социальном и психологическом здоровье, а также развитии обучающихся.</w:t>
      </w:r>
    </w:p>
    <w:p w:rsidR="00184582" w:rsidRPr="00D67425" w:rsidRDefault="00996075" w:rsidP="00D6742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- формирование у </w:t>
      </w:r>
      <w:proofErr w:type="gramStart"/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>обучающихся</w:t>
      </w:r>
      <w:proofErr w:type="gramEnd"/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 способности к самоопределению в выборе профессиональной деятельности</w:t>
      </w:r>
      <w:r w:rsidRPr="00D67425">
        <w:rPr>
          <w:rFonts w:ascii="Times New Roman" w:hAnsi="Times New Roman" w:cs="Times New Roman"/>
          <w:sz w:val="24"/>
          <w:szCs w:val="24"/>
        </w:rPr>
        <w:t>;</w:t>
      </w:r>
    </w:p>
    <w:p w:rsidR="00237737" w:rsidRPr="00D67425" w:rsidRDefault="00382D3B" w:rsidP="00D67425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383B3D"/>
          <w:sz w:val="24"/>
          <w:szCs w:val="24"/>
        </w:rPr>
      </w:pPr>
      <w:r w:rsidRPr="00D67425">
        <w:rPr>
          <w:rFonts w:ascii="Times New Roman" w:hAnsi="Times New Roman" w:cs="Times New Roman"/>
          <w:sz w:val="24"/>
          <w:szCs w:val="24"/>
        </w:rPr>
        <w:t>- п</w:t>
      </w:r>
      <w:r w:rsidR="00237737" w:rsidRPr="00D67425">
        <w:rPr>
          <w:rFonts w:ascii="Times New Roman" w:hAnsi="Times New Roman" w:cs="Times New Roman"/>
          <w:sz w:val="24"/>
          <w:szCs w:val="24"/>
        </w:rPr>
        <w:t xml:space="preserve">сихологическое сопровождение учащихся </w:t>
      </w:r>
      <w:r w:rsidRPr="00D67425">
        <w:rPr>
          <w:rFonts w:ascii="Times New Roman" w:hAnsi="Times New Roman" w:cs="Times New Roman"/>
          <w:sz w:val="24"/>
          <w:szCs w:val="24"/>
        </w:rPr>
        <w:t>«</w:t>
      </w:r>
      <w:r w:rsidR="00237737" w:rsidRPr="00D67425">
        <w:rPr>
          <w:rFonts w:ascii="Times New Roman" w:hAnsi="Times New Roman" w:cs="Times New Roman"/>
          <w:sz w:val="24"/>
          <w:szCs w:val="24"/>
        </w:rPr>
        <w:t>группы риска</w:t>
      </w:r>
      <w:r w:rsidRPr="00D67425">
        <w:rPr>
          <w:rFonts w:ascii="Times New Roman" w:hAnsi="Times New Roman" w:cs="Times New Roman"/>
          <w:sz w:val="24"/>
          <w:szCs w:val="24"/>
        </w:rPr>
        <w:t>»;</w:t>
      </w:r>
      <w:r w:rsidR="00237737" w:rsidRPr="00D67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737" w:rsidRPr="00D67425" w:rsidRDefault="00382D3B" w:rsidP="00D67425">
      <w:pPr>
        <w:pStyle w:val="a3"/>
        <w:ind w:firstLine="567"/>
        <w:contextualSpacing/>
        <w:jc w:val="both"/>
      </w:pPr>
      <w:r w:rsidRPr="00D67425">
        <w:t>- о</w:t>
      </w:r>
      <w:r w:rsidR="00237737" w:rsidRPr="00D67425">
        <w:t>рганизация профилактической работы с семьей по предупреждению неэффективных методов воспитания учащихся</w:t>
      </w:r>
      <w:r w:rsidRPr="00D67425">
        <w:t>;</w:t>
      </w:r>
    </w:p>
    <w:p w:rsidR="00237737" w:rsidRPr="00D67425" w:rsidRDefault="00382D3B" w:rsidP="00D67425">
      <w:pPr>
        <w:pStyle w:val="a3"/>
        <w:ind w:firstLine="567"/>
        <w:contextualSpacing/>
        <w:jc w:val="both"/>
      </w:pPr>
      <w:r w:rsidRPr="00D67425">
        <w:t>-</w:t>
      </w:r>
      <w:r w:rsidR="00237737" w:rsidRPr="00D67425">
        <w:rPr>
          <w:color w:val="FF0000"/>
        </w:rPr>
        <w:t xml:space="preserve"> </w:t>
      </w:r>
      <w:r w:rsidRPr="00D67425">
        <w:t>д</w:t>
      </w:r>
      <w:r w:rsidR="00237737" w:rsidRPr="00D67425">
        <w:t>иагностическая и коррекционная работа с учащимися в учебно-воспитательном процессе</w:t>
      </w:r>
      <w:r w:rsidR="00996075" w:rsidRPr="00D67425">
        <w:t xml:space="preserve"> СОГБОУ «Общеобразовательный центр «Южный»</w:t>
      </w:r>
      <w:r w:rsidR="00237737" w:rsidRPr="00D67425">
        <w:t>;</w:t>
      </w:r>
    </w:p>
    <w:p w:rsidR="00237737" w:rsidRPr="00D67425" w:rsidRDefault="00382D3B" w:rsidP="00D67425">
      <w:pPr>
        <w:pStyle w:val="a3"/>
        <w:ind w:firstLine="567"/>
        <w:contextualSpacing/>
        <w:jc w:val="both"/>
      </w:pPr>
      <w:r w:rsidRPr="00D67425">
        <w:t>-</w:t>
      </w:r>
      <w:r w:rsidR="00237737" w:rsidRPr="00D67425">
        <w:t xml:space="preserve"> </w:t>
      </w:r>
      <w:r w:rsidRPr="00D67425">
        <w:t>подготовка, изучение и ведение документации, отражающей актуальное развитие ребенка, овладение школьным компонентом и ф</w:t>
      </w:r>
      <w:r w:rsidR="00237737" w:rsidRPr="00D67425">
        <w:t xml:space="preserve">ормирование единого мониторинга психологического развития школьников. </w:t>
      </w:r>
    </w:p>
    <w:p w:rsidR="005C6523" w:rsidRPr="00D67425" w:rsidRDefault="005C6523" w:rsidP="00D67425">
      <w:pPr>
        <w:pStyle w:val="a3"/>
      </w:pPr>
    </w:p>
    <w:p w:rsidR="005C6523" w:rsidRPr="00D67425" w:rsidRDefault="005C6523" w:rsidP="00D67425">
      <w:pPr>
        <w:pStyle w:val="a3"/>
      </w:pPr>
      <w:r w:rsidRPr="00D67425">
        <w:t xml:space="preserve">Направления работы:  </w:t>
      </w:r>
      <w:proofErr w:type="gramStart"/>
      <w:r w:rsidRPr="00D67425">
        <w:t>П</w:t>
      </w:r>
      <w:proofErr w:type="gramEnd"/>
      <w:r w:rsidRPr="00D67425">
        <w:t xml:space="preserve"> – психологическое просвещение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ПР</w:t>
      </w:r>
      <w:proofErr w:type="gramEnd"/>
      <w:r w:rsidRPr="00D67425">
        <w:t xml:space="preserve"> – психологическая профилактика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Д – психологическая диагностика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spellStart"/>
      <w:proofErr w:type="gramStart"/>
      <w:r w:rsidRPr="00D67425">
        <w:t>Кр</w:t>
      </w:r>
      <w:proofErr w:type="spellEnd"/>
      <w:proofErr w:type="gramEnd"/>
      <w:r w:rsidRPr="00D67425">
        <w:t xml:space="preserve"> – психологическая коррекция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К</w:t>
      </w:r>
      <w:proofErr w:type="gramEnd"/>
      <w:r w:rsidRPr="00D67425">
        <w:t xml:space="preserve"> – психологическое консультирование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Дт – работа с детьми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У – работа с учителями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В</w:t>
      </w:r>
      <w:proofErr w:type="gramEnd"/>
      <w:r w:rsidRPr="00D67425">
        <w:t xml:space="preserve"> – работа с воспитателями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А – работа с администрацией 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Р</w:t>
      </w:r>
      <w:proofErr w:type="gramEnd"/>
      <w:r w:rsidRPr="00D67425">
        <w:t xml:space="preserve"> – работа с родителями </w:t>
      </w:r>
    </w:p>
    <w:p w:rsidR="00007AC2" w:rsidRPr="00D67425" w:rsidRDefault="00007AC2" w:rsidP="00D67425">
      <w:pPr>
        <w:pStyle w:val="a3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366"/>
        <w:gridCol w:w="886"/>
        <w:gridCol w:w="2942"/>
        <w:gridCol w:w="850"/>
        <w:gridCol w:w="177"/>
        <w:gridCol w:w="674"/>
        <w:gridCol w:w="35"/>
        <w:gridCol w:w="142"/>
        <w:gridCol w:w="709"/>
      </w:tblGrid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  <w:ind w:left="-142" w:right="-108"/>
              <w:jc w:val="center"/>
            </w:pPr>
            <w:r w:rsidRPr="00D67425">
              <w:t xml:space="preserve">№ </w:t>
            </w:r>
            <w:proofErr w:type="gramStart"/>
            <w:r w:rsidRPr="00D67425">
              <w:t>п</w:t>
            </w:r>
            <w:proofErr w:type="gramEnd"/>
            <w:r w:rsidRPr="00D67425">
              <w:t>/п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Наименование мероприятий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ind w:left="-107" w:right="-108"/>
              <w:jc w:val="center"/>
            </w:pPr>
            <w:r w:rsidRPr="00D67425">
              <w:t>Код работы</w:t>
            </w:r>
          </w:p>
        </w:tc>
        <w:tc>
          <w:tcPr>
            <w:tcW w:w="2942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Цель</w:t>
            </w:r>
          </w:p>
          <w:p w:rsidR="006B25DC" w:rsidRPr="00D67425" w:rsidRDefault="006B25DC" w:rsidP="00D67425">
            <w:pPr>
              <w:pStyle w:val="a3"/>
              <w:jc w:val="center"/>
            </w:pPr>
          </w:p>
        </w:tc>
        <w:tc>
          <w:tcPr>
            <w:tcW w:w="850" w:type="dxa"/>
          </w:tcPr>
          <w:p w:rsidR="006B25DC" w:rsidRPr="00D67425" w:rsidRDefault="006B25DC" w:rsidP="00D67425">
            <w:pPr>
              <w:pStyle w:val="a3"/>
              <w:ind w:left="-108" w:right="-108"/>
            </w:pPr>
            <w:r w:rsidRPr="00D67425">
              <w:t>Сроки исполнения</w:t>
            </w:r>
          </w:p>
        </w:tc>
        <w:tc>
          <w:tcPr>
            <w:tcW w:w="851" w:type="dxa"/>
            <w:gridSpan w:val="2"/>
          </w:tcPr>
          <w:p w:rsidR="006B25DC" w:rsidRPr="00D67425" w:rsidRDefault="006B25DC" w:rsidP="00D67425">
            <w:pPr>
              <w:pStyle w:val="a3"/>
              <w:ind w:left="-111" w:right="-106"/>
              <w:jc w:val="center"/>
            </w:pPr>
            <w:r w:rsidRPr="00D67425">
              <w:t>Ответственные</w:t>
            </w:r>
          </w:p>
        </w:tc>
        <w:tc>
          <w:tcPr>
            <w:tcW w:w="886" w:type="dxa"/>
            <w:gridSpan w:val="3"/>
          </w:tcPr>
          <w:p w:rsidR="006B25DC" w:rsidRPr="00D67425" w:rsidRDefault="006B25DC" w:rsidP="00D67425">
            <w:pPr>
              <w:pStyle w:val="a3"/>
              <w:ind w:left="-110" w:right="-105"/>
              <w:jc w:val="center"/>
            </w:pPr>
            <w:r w:rsidRPr="00D67425">
              <w:t xml:space="preserve">Отметка </w:t>
            </w:r>
            <w:proofErr w:type="gramStart"/>
            <w:r w:rsidRPr="00D67425">
              <w:t>об</w:t>
            </w:r>
            <w:proofErr w:type="gramEnd"/>
          </w:p>
          <w:p w:rsidR="006B25DC" w:rsidRPr="00D67425" w:rsidRDefault="006B25DC" w:rsidP="00D67425">
            <w:pPr>
              <w:pStyle w:val="a3"/>
              <w:ind w:left="-110"/>
              <w:jc w:val="center"/>
            </w:pPr>
            <w:proofErr w:type="gramStart"/>
            <w:r w:rsidRPr="00D67425">
              <w:t>исполнении</w:t>
            </w:r>
            <w:proofErr w:type="gramEnd"/>
          </w:p>
        </w:tc>
      </w:tr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2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3</w:t>
            </w:r>
          </w:p>
        </w:tc>
        <w:tc>
          <w:tcPr>
            <w:tcW w:w="2942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4</w:t>
            </w:r>
          </w:p>
        </w:tc>
        <w:tc>
          <w:tcPr>
            <w:tcW w:w="850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5</w:t>
            </w:r>
          </w:p>
        </w:tc>
        <w:tc>
          <w:tcPr>
            <w:tcW w:w="851" w:type="dxa"/>
            <w:gridSpan w:val="2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6</w:t>
            </w:r>
          </w:p>
        </w:tc>
        <w:tc>
          <w:tcPr>
            <w:tcW w:w="886" w:type="dxa"/>
            <w:gridSpan w:val="3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7</w:t>
            </w:r>
          </w:p>
        </w:tc>
      </w:tr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  <w:rPr>
                <w:color w:val="FF0000"/>
              </w:rPr>
            </w:pPr>
          </w:p>
        </w:tc>
        <w:tc>
          <w:tcPr>
            <w:tcW w:w="9781" w:type="dxa"/>
            <w:gridSpan w:val="9"/>
          </w:tcPr>
          <w:p w:rsidR="00F3694F" w:rsidRPr="00D67425" w:rsidRDefault="00F3694F" w:rsidP="00D67425">
            <w:pPr>
              <w:pStyle w:val="a3"/>
              <w:jc w:val="center"/>
            </w:pPr>
          </w:p>
          <w:p w:rsidR="006B25DC" w:rsidRPr="00D67425" w:rsidRDefault="006B25DC" w:rsidP="00D67425">
            <w:pPr>
              <w:pStyle w:val="a3"/>
              <w:jc w:val="center"/>
              <w:rPr>
                <w:i/>
              </w:rPr>
            </w:pPr>
            <w:r w:rsidRPr="00D67425">
              <w:t xml:space="preserve">Раздел 1. </w:t>
            </w:r>
            <w:r w:rsidRPr="00D67425">
              <w:rPr>
                <w:i/>
              </w:rPr>
              <w:t>Система работы педагога – психолога с педагогическим коллективом и администрацией школы</w:t>
            </w:r>
          </w:p>
          <w:p w:rsidR="00F3694F" w:rsidRPr="00D67425" w:rsidRDefault="00F3694F" w:rsidP="00D67425">
            <w:pPr>
              <w:pStyle w:val="a3"/>
              <w:jc w:val="center"/>
            </w:pPr>
          </w:p>
        </w:tc>
      </w:tr>
      <w:tr w:rsidR="006B25DC" w:rsidRPr="00D67425" w:rsidTr="000017A3">
        <w:tc>
          <w:tcPr>
            <w:tcW w:w="568" w:type="dxa"/>
          </w:tcPr>
          <w:p w:rsidR="006B25DC" w:rsidRPr="00D67425" w:rsidRDefault="006B25DC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  <w:ind w:right="-108"/>
            </w:pPr>
            <w:r w:rsidRPr="00D67425">
              <w:t xml:space="preserve">Участие психолога в педагогическом совете </w:t>
            </w:r>
            <w:r w:rsidR="00F27D3D" w:rsidRPr="00D67425">
              <w:t>общеобразовательного центра.</w:t>
            </w:r>
            <w:r w:rsidRPr="00D67425">
              <w:t xml:space="preserve"> 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ind w:left="-108" w:right="-108"/>
              <w:jc w:val="center"/>
            </w:pPr>
            <w:proofErr w:type="gramStart"/>
            <w:r w:rsidRPr="00D67425">
              <w:t>П</w:t>
            </w:r>
            <w:proofErr w:type="gramEnd"/>
            <w:r w:rsidRPr="00D67425">
              <w:t>,</w:t>
            </w:r>
            <w:r w:rsidR="00007AC2" w:rsidRPr="00D67425">
              <w:t xml:space="preserve"> </w:t>
            </w:r>
            <w:proofErr w:type="spellStart"/>
            <w:r w:rsidRPr="00D67425">
              <w:t>Пр</w:t>
            </w:r>
            <w:proofErr w:type="spellEnd"/>
            <w:r w:rsidRPr="00D67425">
              <w:t>, К, У,</w:t>
            </w:r>
            <w:r w:rsidR="00007AC2" w:rsidRPr="00D67425">
              <w:t xml:space="preserve"> </w:t>
            </w:r>
            <w:r w:rsidRPr="00D67425">
              <w:t>В,</w:t>
            </w:r>
            <w:r w:rsidR="00007AC2" w:rsidRPr="00D67425">
              <w:t xml:space="preserve"> </w:t>
            </w:r>
            <w:r w:rsidRPr="00D67425">
              <w:t>А</w:t>
            </w:r>
          </w:p>
        </w:tc>
        <w:tc>
          <w:tcPr>
            <w:tcW w:w="2942" w:type="dxa"/>
          </w:tcPr>
          <w:p w:rsidR="006B25DC" w:rsidRPr="00D67425" w:rsidRDefault="006B25DC" w:rsidP="00D67425">
            <w:pPr>
              <w:pStyle w:val="a3"/>
              <w:ind w:right="-108"/>
            </w:pPr>
            <w:r w:rsidRPr="00D67425">
              <w:t>Повышение психологической грамотности педагогов.</w:t>
            </w:r>
          </w:p>
        </w:tc>
        <w:tc>
          <w:tcPr>
            <w:tcW w:w="1027" w:type="dxa"/>
            <w:gridSpan w:val="2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Май</w:t>
            </w:r>
          </w:p>
        </w:tc>
        <w:tc>
          <w:tcPr>
            <w:tcW w:w="851" w:type="dxa"/>
            <w:gridSpan w:val="3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6B25DC" w:rsidRPr="00D67425" w:rsidRDefault="006B25DC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6B25DC" w:rsidRPr="00D67425" w:rsidTr="000017A3">
        <w:tc>
          <w:tcPr>
            <w:tcW w:w="568" w:type="dxa"/>
          </w:tcPr>
          <w:p w:rsidR="006B25DC" w:rsidRPr="00D67425" w:rsidRDefault="006B25DC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</w:pPr>
            <w:r w:rsidRPr="00D67425">
              <w:t>Работа психолога с МО и МС по планам объединений и совета.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ind w:right="-108"/>
            </w:pP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>,</w:t>
            </w:r>
            <w:r w:rsidR="00007AC2" w:rsidRPr="00D67425">
              <w:t xml:space="preserve"> </w:t>
            </w:r>
            <w:r w:rsidRPr="00D67425">
              <w:t>Д,</w:t>
            </w:r>
            <w:r w:rsidR="00007AC2" w:rsidRPr="00D67425">
              <w:t xml:space="preserve"> </w:t>
            </w:r>
            <w:r w:rsidRPr="00D67425">
              <w:t>У,</w:t>
            </w:r>
            <w:r w:rsidR="00007AC2" w:rsidRPr="00D67425">
              <w:t xml:space="preserve"> </w:t>
            </w:r>
            <w:r w:rsidRPr="00D67425">
              <w:t>В</w:t>
            </w:r>
          </w:p>
        </w:tc>
        <w:tc>
          <w:tcPr>
            <w:tcW w:w="2942" w:type="dxa"/>
          </w:tcPr>
          <w:p w:rsidR="006B25DC" w:rsidRPr="00D67425" w:rsidRDefault="006B25DC" w:rsidP="00741B94">
            <w:pPr>
              <w:pStyle w:val="a3"/>
              <w:ind w:left="-108" w:right="-108"/>
            </w:pPr>
            <w:r w:rsidRPr="00D67425">
              <w:t xml:space="preserve">Заслушать информацию из опыта работы </w:t>
            </w:r>
            <w:r w:rsidR="002E1ED7" w:rsidRPr="00D67425">
              <w:t>о</w:t>
            </w:r>
            <w:r w:rsidRPr="00D67425">
              <w:t xml:space="preserve"> </w:t>
            </w:r>
            <w:r w:rsidR="00161B77">
              <w:t>развитии детей</w:t>
            </w:r>
          </w:p>
        </w:tc>
        <w:tc>
          <w:tcPr>
            <w:tcW w:w="1027" w:type="dxa"/>
            <w:gridSpan w:val="2"/>
          </w:tcPr>
          <w:p w:rsidR="006B25DC" w:rsidRPr="00D67425" w:rsidRDefault="006B25DC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6B25DC" w:rsidRPr="00D67425" w:rsidRDefault="006B25DC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  <w:gridSpan w:val="3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6B25DC" w:rsidRPr="00D67425" w:rsidRDefault="006B25DC" w:rsidP="00D67425">
            <w:pPr>
              <w:pStyle w:val="a3"/>
              <w:jc w:val="center"/>
            </w:pPr>
          </w:p>
        </w:tc>
      </w:tr>
      <w:tr w:rsidR="00B60628" w:rsidRPr="00D67425" w:rsidTr="000017A3">
        <w:tc>
          <w:tcPr>
            <w:tcW w:w="568" w:type="dxa"/>
          </w:tcPr>
          <w:p w:rsidR="00B60628" w:rsidRPr="00D67425" w:rsidRDefault="00B60628" w:rsidP="00D67425">
            <w:pPr>
              <w:pStyle w:val="a3"/>
              <w:rPr>
                <w:highlight w:val="yellow"/>
              </w:rPr>
            </w:pPr>
            <w:r w:rsidRPr="00D67425">
              <w:t>3</w:t>
            </w:r>
          </w:p>
        </w:tc>
        <w:tc>
          <w:tcPr>
            <w:tcW w:w="3366" w:type="dxa"/>
          </w:tcPr>
          <w:p w:rsidR="00EC43F9" w:rsidRPr="00D67425" w:rsidRDefault="00B60628" w:rsidP="00741B94">
            <w:pPr>
              <w:pStyle w:val="a3"/>
              <w:ind w:left="-108" w:right="-108"/>
            </w:pPr>
            <w:r w:rsidRPr="00D67425">
              <w:t>Семинар – тренинг «</w:t>
            </w:r>
            <w:r w:rsidR="00741B94">
              <w:t>Роль стресса в жизни педагога</w:t>
            </w:r>
            <w:r w:rsidRPr="00D67425">
              <w:t xml:space="preserve">» </w:t>
            </w:r>
            <w:r w:rsidR="00F330D9" w:rsidRPr="00D67425">
              <w:t>-</w:t>
            </w:r>
            <w:r w:rsidRPr="00D67425">
              <w:t xml:space="preserve"> МО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highlight w:val="yellow"/>
              </w:rPr>
            </w:pPr>
            <w:proofErr w:type="gramStart"/>
            <w:r w:rsidRPr="00D67425">
              <w:t>П</w:t>
            </w:r>
            <w:proofErr w:type="gramEnd"/>
            <w:r w:rsidRPr="00D67425">
              <w:t>, Д, К, У</w:t>
            </w:r>
          </w:p>
        </w:tc>
        <w:tc>
          <w:tcPr>
            <w:tcW w:w="2942" w:type="dxa"/>
          </w:tcPr>
          <w:p w:rsidR="00EC43F9" w:rsidRPr="00D67425" w:rsidRDefault="00741B94" w:rsidP="00161B77">
            <w:pPr>
              <w:pStyle w:val="a3"/>
              <w:ind w:left="33" w:right="-108"/>
              <w:rPr>
                <w:b/>
                <w:highlight w:val="yellow"/>
              </w:rPr>
            </w:pPr>
            <w:r>
              <w:rPr>
                <w:rStyle w:val="ab"/>
                <w:b w:val="0"/>
              </w:rPr>
              <w:t>Д</w:t>
            </w:r>
            <w:r w:rsidR="00DD3327" w:rsidRPr="00D67425">
              <w:rPr>
                <w:rStyle w:val="ab"/>
                <w:b w:val="0"/>
              </w:rPr>
              <w:t xml:space="preserve">ать представление о </w:t>
            </w:r>
            <w:r>
              <w:rPr>
                <w:rStyle w:val="ab"/>
                <w:b w:val="0"/>
              </w:rPr>
              <w:t xml:space="preserve">значении и последствии стрессовых ситуаций </w:t>
            </w:r>
            <w:r w:rsidR="00161B77">
              <w:rPr>
                <w:rStyle w:val="ab"/>
                <w:b w:val="0"/>
              </w:rPr>
              <w:t>для</w:t>
            </w:r>
            <w:r>
              <w:rPr>
                <w:rStyle w:val="ab"/>
                <w:b w:val="0"/>
              </w:rPr>
              <w:t xml:space="preserve"> педагога</w:t>
            </w:r>
          </w:p>
        </w:tc>
        <w:tc>
          <w:tcPr>
            <w:tcW w:w="1027" w:type="dxa"/>
            <w:gridSpan w:val="2"/>
          </w:tcPr>
          <w:p w:rsidR="00B60628" w:rsidRPr="00D67425" w:rsidRDefault="00161B77" w:rsidP="00D67425">
            <w:pPr>
              <w:pStyle w:val="a3"/>
              <w:ind w:left="-108" w:right="-105"/>
              <w:jc w:val="center"/>
            </w:pPr>
            <w:r>
              <w:t>Ноябрь</w:t>
            </w:r>
            <w:r w:rsidR="00B60628" w:rsidRPr="00D67425">
              <w:t xml:space="preserve"> </w:t>
            </w:r>
          </w:p>
        </w:tc>
        <w:tc>
          <w:tcPr>
            <w:tcW w:w="851" w:type="dxa"/>
            <w:gridSpan w:val="3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0017A3">
        <w:tc>
          <w:tcPr>
            <w:tcW w:w="568" w:type="dxa"/>
          </w:tcPr>
          <w:p w:rsidR="00B60628" w:rsidRPr="00D67425" w:rsidRDefault="00B60628" w:rsidP="00D67425">
            <w:pPr>
              <w:pStyle w:val="a3"/>
            </w:pPr>
            <w:r w:rsidRPr="00D67425">
              <w:lastRenderedPageBreak/>
              <w:t>4</w:t>
            </w:r>
          </w:p>
        </w:tc>
        <w:tc>
          <w:tcPr>
            <w:tcW w:w="3366" w:type="dxa"/>
          </w:tcPr>
          <w:p w:rsidR="00B60628" w:rsidRPr="00D67425" w:rsidRDefault="00B60628" w:rsidP="000017A3">
            <w:pPr>
              <w:pStyle w:val="a3"/>
              <w:ind w:left="-108" w:right="-108"/>
            </w:pPr>
            <w:r w:rsidRPr="00D67425">
              <w:t>Семинар  «</w:t>
            </w:r>
            <w:proofErr w:type="gramStart"/>
            <w:r w:rsidR="009B2A23">
              <w:t>В</w:t>
            </w:r>
            <w:r w:rsidR="00161B77">
              <w:t>нимани</w:t>
            </w:r>
            <w:r w:rsidR="009B2A23">
              <w:t>е</w:t>
            </w:r>
            <w:r w:rsidR="00161B77">
              <w:t>-важнейший</w:t>
            </w:r>
            <w:proofErr w:type="gramEnd"/>
            <w:r w:rsidR="00161B77">
              <w:t xml:space="preserve"> </w:t>
            </w:r>
            <w:r w:rsidR="009B2A23">
              <w:t xml:space="preserve">мыслительный </w:t>
            </w:r>
            <w:r w:rsidR="00161B77">
              <w:t>процесс</w:t>
            </w:r>
            <w:r w:rsidR="009B2A23">
              <w:t xml:space="preserve"> в развитии ребёнка</w:t>
            </w:r>
            <w:r w:rsidRPr="00D67425">
              <w:t>»</w:t>
            </w:r>
            <w:r w:rsidR="00F330D9" w:rsidRPr="00D67425">
              <w:t xml:space="preserve"> -</w:t>
            </w:r>
            <w:r w:rsidRPr="00D67425">
              <w:t xml:space="preserve"> МО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highlight w:val="yellow"/>
              </w:rPr>
            </w:pPr>
            <w:proofErr w:type="gramStart"/>
            <w:r w:rsidRPr="00D67425">
              <w:t>П</w:t>
            </w:r>
            <w:proofErr w:type="gramEnd"/>
            <w:r w:rsidRPr="00D67425">
              <w:t>, Д, К, У</w:t>
            </w:r>
          </w:p>
        </w:tc>
        <w:tc>
          <w:tcPr>
            <w:tcW w:w="2942" w:type="dxa"/>
          </w:tcPr>
          <w:p w:rsidR="00B60628" w:rsidRPr="00D67425" w:rsidRDefault="009B2A23" w:rsidP="009B2A23">
            <w:pPr>
              <w:pStyle w:val="a3"/>
              <w:ind w:right="-108"/>
              <w:rPr>
                <w:highlight w:val="yellow"/>
              </w:rPr>
            </w:pPr>
            <w:r>
              <w:rPr>
                <w:rStyle w:val="c1"/>
              </w:rPr>
              <w:t xml:space="preserve">Ознакомить педагогов с особенностями развития внимания </w:t>
            </w:r>
            <w:proofErr w:type="gramStart"/>
            <w:r>
              <w:rPr>
                <w:rStyle w:val="c1"/>
              </w:rPr>
              <w:t>у</w:t>
            </w:r>
            <w:proofErr w:type="gramEnd"/>
            <w:r>
              <w:rPr>
                <w:rStyle w:val="c1"/>
              </w:rPr>
              <w:t xml:space="preserve"> обучающихся</w:t>
            </w:r>
          </w:p>
        </w:tc>
        <w:tc>
          <w:tcPr>
            <w:tcW w:w="1027" w:type="dxa"/>
            <w:gridSpan w:val="2"/>
          </w:tcPr>
          <w:p w:rsidR="00B60628" w:rsidRPr="00D67425" w:rsidRDefault="00161B77" w:rsidP="00D67425">
            <w:pPr>
              <w:pStyle w:val="a3"/>
              <w:ind w:left="-108" w:right="-105"/>
              <w:jc w:val="center"/>
            </w:pPr>
            <w:r>
              <w:t>Февраль</w:t>
            </w:r>
            <w:r w:rsidR="00C11299" w:rsidRPr="00D67425">
              <w:t xml:space="preserve"> </w:t>
            </w:r>
          </w:p>
        </w:tc>
        <w:tc>
          <w:tcPr>
            <w:tcW w:w="851" w:type="dxa"/>
            <w:gridSpan w:val="3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0017A3">
        <w:tc>
          <w:tcPr>
            <w:tcW w:w="568" w:type="dxa"/>
          </w:tcPr>
          <w:p w:rsidR="00B60628" w:rsidRPr="00D67425" w:rsidRDefault="009B2A23" w:rsidP="00D67425">
            <w:pPr>
              <w:pStyle w:val="a3"/>
            </w:pPr>
            <w:r>
              <w:t>5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</w:pPr>
            <w:r w:rsidRPr="00D67425">
              <w:t>Групповые консультации МО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ind w:right="-108"/>
              <w:jc w:val="center"/>
            </w:pPr>
            <w:r w:rsidRPr="00D67425">
              <w:t>К,</w:t>
            </w:r>
            <w:r w:rsidR="00860B41" w:rsidRPr="00D67425">
              <w:t xml:space="preserve"> </w:t>
            </w:r>
            <w:r w:rsidRPr="00D67425">
              <w:t>Д,</w:t>
            </w:r>
            <w:r w:rsidR="00860B41" w:rsidRPr="00D67425">
              <w:t xml:space="preserve"> </w:t>
            </w:r>
            <w:r w:rsidRPr="00D67425">
              <w:t>У,</w:t>
            </w:r>
            <w:r w:rsidR="00860B41" w:rsidRPr="00D67425">
              <w:t xml:space="preserve"> </w:t>
            </w:r>
            <w:r w:rsidRPr="00D67425">
              <w:t>В</w:t>
            </w:r>
          </w:p>
        </w:tc>
        <w:tc>
          <w:tcPr>
            <w:tcW w:w="2942" w:type="dxa"/>
          </w:tcPr>
          <w:p w:rsidR="00B60628" w:rsidRPr="00D67425" w:rsidRDefault="009B2A23" w:rsidP="00D67425">
            <w:pPr>
              <w:pStyle w:val="a3"/>
            </w:pPr>
            <w:r>
              <w:t>Обобщение опыта работы</w:t>
            </w:r>
          </w:p>
          <w:p w:rsidR="00B60628" w:rsidRPr="00D67425" w:rsidRDefault="00B60628" w:rsidP="00D67425">
            <w:pPr>
              <w:pStyle w:val="a3"/>
              <w:jc w:val="center"/>
            </w:pPr>
          </w:p>
        </w:tc>
        <w:tc>
          <w:tcPr>
            <w:tcW w:w="1027" w:type="dxa"/>
            <w:gridSpan w:val="2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B60628" w:rsidRPr="00D67425" w:rsidRDefault="00B60628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  <w:gridSpan w:val="3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0017A3">
        <w:tc>
          <w:tcPr>
            <w:tcW w:w="568" w:type="dxa"/>
          </w:tcPr>
          <w:p w:rsidR="00B60628" w:rsidRPr="00D67425" w:rsidRDefault="009B2A23" w:rsidP="00D67425">
            <w:pPr>
              <w:pStyle w:val="a3"/>
            </w:pPr>
            <w:r>
              <w:t>6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</w:pPr>
            <w:r w:rsidRPr="00D67425">
              <w:t xml:space="preserve">Индивидуальные консультации педагогов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ind w:right="-108"/>
              <w:jc w:val="center"/>
            </w:pPr>
            <w:r w:rsidRPr="00D67425">
              <w:t>К,</w:t>
            </w:r>
            <w:r w:rsidR="00860B41" w:rsidRPr="00D67425">
              <w:t xml:space="preserve"> </w:t>
            </w:r>
            <w:r w:rsidRPr="00D67425">
              <w:t>Д,</w:t>
            </w:r>
            <w:r w:rsidR="00860B41" w:rsidRPr="00D67425">
              <w:t xml:space="preserve"> </w:t>
            </w:r>
            <w:r w:rsidRPr="00D67425">
              <w:t>У,</w:t>
            </w:r>
            <w:r w:rsidR="00860B41" w:rsidRPr="00D67425">
              <w:t xml:space="preserve"> </w:t>
            </w:r>
            <w:r w:rsidRPr="00D67425">
              <w:t>В</w:t>
            </w:r>
          </w:p>
        </w:tc>
        <w:tc>
          <w:tcPr>
            <w:tcW w:w="2942" w:type="dxa"/>
          </w:tcPr>
          <w:p w:rsidR="00B60628" w:rsidRPr="00D67425" w:rsidRDefault="009B2A23" w:rsidP="00D67425">
            <w:pPr>
              <w:pStyle w:val="a3"/>
            </w:pPr>
            <w:r>
              <w:t>Оказание психологической помощи и поддержки педагогов</w:t>
            </w:r>
          </w:p>
        </w:tc>
        <w:tc>
          <w:tcPr>
            <w:tcW w:w="1027" w:type="dxa"/>
            <w:gridSpan w:val="2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B60628" w:rsidRPr="00D67425" w:rsidRDefault="00B60628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  <w:gridSpan w:val="3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0017A3">
        <w:tc>
          <w:tcPr>
            <w:tcW w:w="568" w:type="dxa"/>
          </w:tcPr>
          <w:p w:rsidR="00B60628" w:rsidRPr="00D67425" w:rsidRDefault="009B2A23" w:rsidP="00D67425">
            <w:pPr>
              <w:pStyle w:val="a3"/>
            </w:pPr>
            <w:r>
              <w:t>7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</w:pPr>
            <w:r w:rsidRPr="00D67425">
              <w:t>Участие в подготовке и проведении ПМП</w:t>
            </w:r>
            <w:r w:rsidR="006352AD" w:rsidRPr="00D67425">
              <w:t>к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ind w:right="-108"/>
              <w:jc w:val="center"/>
            </w:pPr>
            <w:r w:rsidRPr="00D67425">
              <w:t>Д,</w:t>
            </w:r>
            <w:r w:rsidR="00860B41" w:rsidRPr="00D67425">
              <w:t xml:space="preserve"> </w:t>
            </w:r>
            <w:r w:rsidRPr="00D67425">
              <w:t>А,</w:t>
            </w:r>
            <w:r w:rsidR="00860B41" w:rsidRPr="00D67425">
              <w:t xml:space="preserve"> </w:t>
            </w:r>
            <w:r w:rsidRPr="00D67425">
              <w:t>К,</w:t>
            </w:r>
            <w:r w:rsidR="00860B41" w:rsidRPr="00D67425">
              <w:t xml:space="preserve"> </w:t>
            </w:r>
            <w:proofErr w:type="gramStart"/>
            <w:r w:rsidRPr="00D67425">
              <w:t>П</w:t>
            </w:r>
            <w:proofErr w:type="gramEnd"/>
          </w:p>
        </w:tc>
        <w:tc>
          <w:tcPr>
            <w:tcW w:w="2942" w:type="dxa"/>
          </w:tcPr>
          <w:p w:rsidR="00B60628" w:rsidRPr="00D67425" w:rsidRDefault="009B2A23" w:rsidP="009B2A23">
            <w:pPr>
              <w:pStyle w:val="a3"/>
              <w:ind w:left="-25" w:right="-108"/>
            </w:pPr>
            <w:r>
              <w:t>Сбор информации о</w:t>
            </w:r>
            <w:r w:rsidR="00B60628" w:rsidRPr="00D67425">
              <w:t xml:space="preserve"> вновь поступивших дет</w:t>
            </w:r>
            <w:r>
              <w:t>ях</w:t>
            </w:r>
          </w:p>
        </w:tc>
        <w:tc>
          <w:tcPr>
            <w:tcW w:w="1027" w:type="dxa"/>
            <w:gridSpan w:val="2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B60628" w:rsidRPr="00D67425" w:rsidRDefault="00B60628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  <w:gridSpan w:val="3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0017A3">
        <w:tc>
          <w:tcPr>
            <w:tcW w:w="568" w:type="dxa"/>
          </w:tcPr>
          <w:p w:rsidR="00363358" w:rsidRPr="00D67425" w:rsidRDefault="009B2A23" w:rsidP="00D67425">
            <w:pPr>
              <w:pStyle w:val="a3"/>
              <w:ind w:right="-108"/>
            </w:pPr>
            <w:r>
              <w:t>8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Посещение уроков</w:t>
            </w:r>
            <w:r w:rsidR="006352AD" w:rsidRPr="00D67425">
              <w:rPr>
                <w:iCs/>
              </w:rPr>
              <w:t>,  внеклассных занятий, мероприятий</w:t>
            </w:r>
          </w:p>
        </w:tc>
        <w:tc>
          <w:tcPr>
            <w:tcW w:w="886" w:type="dxa"/>
          </w:tcPr>
          <w:p w:rsidR="00363358" w:rsidRPr="00D67425" w:rsidRDefault="009E4EE4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Д, </w:t>
            </w:r>
            <w:proofErr w:type="spellStart"/>
            <w:r w:rsidRPr="00D67425">
              <w:t>Дт</w:t>
            </w:r>
            <w:proofErr w:type="spellEnd"/>
            <w:r>
              <w:t>, У</w:t>
            </w:r>
          </w:p>
        </w:tc>
        <w:tc>
          <w:tcPr>
            <w:tcW w:w="2942" w:type="dxa"/>
          </w:tcPr>
          <w:p w:rsidR="00363358" w:rsidRPr="00D67425" w:rsidRDefault="00363358" w:rsidP="009B2A23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Диагностика взаимоотношений «Учитель-ученик»</w:t>
            </w:r>
            <w:r w:rsidR="009B2A23">
              <w:rPr>
                <w:iCs/>
              </w:rPr>
              <w:t xml:space="preserve">, выявление проблемных моментов </w:t>
            </w:r>
          </w:p>
        </w:tc>
        <w:tc>
          <w:tcPr>
            <w:tcW w:w="1027" w:type="dxa"/>
            <w:gridSpan w:val="2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0017A3">
        <w:tc>
          <w:tcPr>
            <w:tcW w:w="568" w:type="dxa"/>
          </w:tcPr>
          <w:p w:rsidR="00363358" w:rsidRPr="00D67425" w:rsidRDefault="009B2A23" w:rsidP="00D67425">
            <w:pPr>
              <w:pStyle w:val="a3"/>
              <w:ind w:right="-108"/>
            </w:pPr>
            <w:r>
              <w:t>9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left="34" w:right="-108"/>
            </w:pPr>
            <w:r w:rsidRPr="00D67425">
              <w:t>Выпуск тематических газет в уголок психолога «Мир глазами ребёнка»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>, Д,</w:t>
            </w:r>
          </w:p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Кр</w:t>
            </w:r>
            <w:proofErr w:type="spellEnd"/>
            <w:proofErr w:type="gramEnd"/>
            <w:r w:rsidRPr="00D67425">
              <w:t>, У</w:t>
            </w:r>
          </w:p>
        </w:tc>
        <w:tc>
          <w:tcPr>
            <w:tcW w:w="2942" w:type="dxa"/>
          </w:tcPr>
          <w:p w:rsidR="00363358" w:rsidRPr="00D67425" w:rsidRDefault="00363358" w:rsidP="009B2A23">
            <w:pPr>
              <w:pStyle w:val="a3"/>
            </w:pPr>
            <w:r w:rsidRPr="00D67425">
              <w:t xml:space="preserve">Оказание </w:t>
            </w:r>
            <w:r w:rsidR="009B2A23">
              <w:t xml:space="preserve">психологической </w:t>
            </w:r>
            <w:r w:rsidRPr="00D67425">
              <w:t xml:space="preserve">помощи в </w:t>
            </w:r>
            <w:r w:rsidR="009B2A23">
              <w:t>трудных жизненных ситуациях</w:t>
            </w:r>
          </w:p>
        </w:tc>
        <w:tc>
          <w:tcPr>
            <w:tcW w:w="1027" w:type="dxa"/>
            <w:gridSpan w:val="2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1 раз в четверть</w:t>
            </w:r>
          </w:p>
        </w:tc>
        <w:tc>
          <w:tcPr>
            <w:tcW w:w="851" w:type="dxa"/>
            <w:gridSpan w:val="3"/>
          </w:tcPr>
          <w:p w:rsidR="00363358" w:rsidRPr="00D67425" w:rsidRDefault="00363358" w:rsidP="00D67425">
            <w:pPr>
              <w:pStyle w:val="a3"/>
              <w:ind w:left="-109" w:right="-108"/>
              <w:jc w:val="center"/>
            </w:pPr>
            <w:r w:rsidRPr="00D67425">
              <w:t>Психолог, соц. педагог</w:t>
            </w:r>
          </w:p>
        </w:tc>
        <w:tc>
          <w:tcPr>
            <w:tcW w:w="709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</w:rPr>
            </w:pPr>
          </w:p>
        </w:tc>
      </w:tr>
      <w:tr w:rsidR="00363358" w:rsidRPr="00D67425" w:rsidTr="000017A3">
        <w:tc>
          <w:tcPr>
            <w:tcW w:w="568" w:type="dxa"/>
          </w:tcPr>
          <w:p w:rsidR="00363358" w:rsidRPr="00D67425" w:rsidRDefault="009B2A23" w:rsidP="00D67425">
            <w:pPr>
              <w:pStyle w:val="a3"/>
              <w:ind w:right="-108"/>
            </w:pPr>
            <w:r>
              <w:t>10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</w:pPr>
            <w:r w:rsidRPr="00D67425">
              <w:t xml:space="preserve">Составление годового плана работы и аналитического отчета 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>, Д,</w:t>
            </w:r>
          </w:p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Кр</w:t>
            </w:r>
            <w:proofErr w:type="spellEnd"/>
            <w:proofErr w:type="gramEnd"/>
            <w:r w:rsidRPr="00D67425">
              <w:t>, В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</w:pPr>
            <w:r w:rsidRPr="00D67425">
              <w:t>Проанализировать проведенные мероприятия на основе анализа работы, предложений, выводов. Запланировать работу психолога на следующий учебный год.</w:t>
            </w:r>
          </w:p>
        </w:tc>
        <w:tc>
          <w:tcPr>
            <w:tcW w:w="1027" w:type="dxa"/>
            <w:gridSpan w:val="2"/>
          </w:tcPr>
          <w:p w:rsidR="00363358" w:rsidRPr="00D67425" w:rsidRDefault="009E4EE4" w:rsidP="00D67425">
            <w:pPr>
              <w:pStyle w:val="a3"/>
              <w:ind w:right="-108"/>
              <w:jc w:val="center"/>
            </w:pPr>
            <w:r>
              <w:t>Май</w:t>
            </w:r>
          </w:p>
        </w:tc>
        <w:tc>
          <w:tcPr>
            <w:tcW w:w="851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709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2E490D" w:rsidRPr="00D67425" w:rsidTr="009846F6">
        <w:tc>
          <w:tcPr>
            <w:tcW w:w="10349" w:type="dxa"/>
            <w:gridSpan w:val="10"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  <w:p w:rsidR="002E490D" w:rsidRPr="00D67425" w:rsidRDefault="002E490D" w:rsidP="00D67425">
            <w:pPr>
              <w:pStyle w:val="a3"/>
              <w:jc w:val="center"/>
              <w:rPr>
                <w:i/>
              </w:rPr>
            </w:pPr>
            <w:r w:rsidRPr="00D67425">
              <w:t xml:space="preserve">Раздел 2. </w:t>
            </w:r>
            <w:r w:rsidRPr="00D67425">
              <w:rPr>
                <w:i/>
              </w:rPr>
              <w:t>Система работы психолога с учащимися начального звена</w:t>
            </w:r>
          </w:p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  <w:rPr>
                <w:highlight w:val="yellow"/>
              </w:rPr>
            </w:pPr>
            <w:r w:rsidRPr="00D67425">
              <w:t>1</w:t>
            </w:r>
          </w:p>
        </w:tc>
        <w:tc>
          <w:tcPr>
            <w:tcW w:w="3366" w:type="dxa"/>
          </w:tcPr>
          <w:p w:rsidR="00363358" w:rsidRPr="00D67425" w:rsidRDefault="00363358" w:rsidP="000017A3">
            <w:pPr>
              <w:pStyle w:val="a3"/>
              <w:ind w:right="-108"/>
              <w:rPr>
                <w:highlight w:val="yellow"/>
              </w:rPr>
            </w:pPr>
            <w:r w:rsidRPr="00D67425">
              <w:rPr>
                <w:iCs/>
              </w:rPr>
              <w:t xml:space="preserve">Диагностика учеников </w:t>
            </w:r>
            <w:r w:rsidR="000017A3">
              <w:rPr>
                <w:iCs/>
              </w:rPr>
              <w:t xml:space="preserve">подготовительного - </w:t>
            </w:r>
            <w:r w:rsidRPr="00D67425">
              <w:rPr>
                <w:iCs/>
              </w:rPr>
              <w:t>1 класса «готовность к школьному обучению», «мотивация школьного обучения»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rPr>
                <w:highlight w:val="yellow"/>
              </w:rPr>
            </w:pPr>
            <w:r w:rsidRPr="00D67425">
              <w:rPr>
                <w:iCs/>
              </w:rPr>
              <w:t>Выявление готовности к школьному обучению, мотивации школьного обучения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Сентябрь, апрель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Психолог, педагог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 xml:space="preserve">Диагностика адаптации учеников </w:t>
            </w:r>
            <w:r w:rsidR="000017A3">
              <w:rPr>
                <w:iCs/>
              </w:rPr>
              <w:t>подготовительного</w:t>
            </w:r>
            <w:r w:rsidRPr="00D67425">
              <w:rPr>
                <w:iCs/>
              </w:rPr>
              <w:t xml:space="preserve"> и 1 класса к новым условиям жизни.</w:t>
            </w:r>
          </w:p>
        </w:tc>
        <w:tc>
          <w:tcPr>
            <w:tcW w:w="886" w:type="dxa"/>
          </w:tcPr>
          <w:p w:rsidR="00363358" w:rsidRPr="00D67425" w:rsidRDefault="009E4EE4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Д, </w:t>
            </w:r>
            <w:proofErr w:type="spellStart"/>
            <w:r w:rsidRPr="00D67425">
              <w:t>Дт</w:t>
            </w:r>
            <w:proofErr w:type="spellEnd"/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>Определение уровня развития когнитивной сферы учащихся младших классов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1 четверть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Психолог, педагог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 xml:space="preserve">Коррекционно-развивающая работа при взаимодействии с педагогами;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>Составление программы психолого–педагогической помощи каждому уч-ся.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4</w:t>
            </w:r>
          </w:p>
        </w:tc>
        <w:tc>
          <w:tcPr>
            <w:tcW w:w="3366" w:type="dxa"/>
          </w:tcPr>
          <w:p w:rsidR="00363358" w:rsidRPr="00D67425" w:rsidRDefault="009E4EE4" w:rsidP="009E4EE4">
            <w:pPr>
              <w:pStyle w:val="a8"/>
              <w:spacing w:before="0" w:beforeAutospacing="0" w:after="0" w:afterAutospacing="0"/>
              <w:ind w:left="-108" w:right="-108"/>
            </w:pPr>
            <w:r>
              <w:rPr>
                <w:iCs/>
              </w:rPr>
              <w:t>З</w:t>
            </w:r>
            <w:r w:rsidR="00363358" w:rsidRPr="00D67425">
              <w:rPr>
                <w:iCs/>
              </w:rPr>
              <w:t xml:space="preserve">анятия по программе </w:t>
            </w:r>
            <w:r>
              <w:rPr>
                <w:iCs/>
              </w:rPr>
              <w:t xml:space="preserve">развития внимания  </w:t>
            </w:r>
            <w:r w:rsidR="00363358" w:rsidRPr="00D67425">
              <w:rPr>
                <w:iCs/>
              </w:rPr>
              <w:t>«</w:t>
            </w:r>
            <w:r>
              <w:rPr>
                <w:iCs/>
              </w:rPr>
              <w:t>Ходим в гости</w:t>
            </w:r>
            <w:r w:rsidR="00363358" w:rsidRPr="00D67425">
              <w:rPr>
                <w:iCs/>
              </w:rPr>
              <w:t>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9E4EE4">
            <w:pPr>
              <w:pStyle w:val="a3"/>
              <w:ind w:right="-108"/>
            </w:pPr>
            <w:r w:rsidRPr="00D67425">
              <w:rPr>
                <w:iCs/>
              </w:rPr>
              <w:t xml:space="preserve">Развитие </w:t>
            </w:r>
            <w:r w:rsidR="009E4EE4">
              <w:rPr>
                <w:iCs/>
              </w:rPr>
              <w:t>внимания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rPr>
                <w:iCs/>
              </w:rPr>
              <w:t>В 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5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rPr>
                <w:iCs/>
              </w:rPr>
              <w:t>Диагностика познавательной сферы учащихся младших классов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</w:pPr>
            <w:r w:rsidRPr="00D67425">
              <w:rPr>
                <w:iCs/>
              </w:rPr>
              <w:t xml:space="preserve">Диагностика </w:t>
            </w:r>
            <w:r w:rsidRPr="00D67425">
              <w:t xml:space="preserve">развития познавательных процессов,  </w:t>
            </w:r>
            <w:r w:rsidRPr="00D67425">
              <w:rPr>
                <w:iCs/>
              </w:rPr>
              <w:t>школьной тревожности, межличностных отношений, состояния агрессии, самооценки учащихся.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5"/>
              <w:jc w:val="center"/>
            </w:pPr>
            <w:r w:rsidRPr="00D67425">
              <w:t>Сентябрь,</w:t>
            </w:r>
          </w:p>
          <w:p w:rsidR="00363358" w:rsidRPr="00D67425" w:rsidRDefault="00363358" w:rsidP="00D67425">
            <w:pPr>
              <w:pStyle w:val="a3"/>
              <w:ind w:left="-108" w:right="-105"/>
              <w:jc w:val="center"/>
            </w:pPr>
            <w:r w:rsidRPr="00D67425">
              <w:t xml:space="preserve">Май 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6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8"/>
              <w:spacing w:before="0" w:beforeAutospacing="0" w:after="0" w:afterAutospacing="0"/>
            </w:pPr>
            <w:r w:rsidRPr="00D67425">
              <w:rPr>
                <w:iCs/>
              </w:rPr>
              <w:t>Коррекционно-р</w:t>
            </w:r>
            <w:r w:rsidR="00F35A12">
              <w:rPr>
                <w:iCs/>
              </w:rPr>
              <w:t>азвивающие занятия  по программе</w:t>
            </w:r>
            <w:r w:rsidRPr="00D67425">
              <w:rPr>
                <w:iCs/>
              </w:rPr>
              <w:t xml:space="preserve"> развития познавательных процессов с 1-5 класс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9E4EE4">
            <w:pPr>
              <w:pStyle w:val="a3"/>
              <w:ind w:left="-108" w:right="-108"/>
              <w:rPr>
                <w:iCs/>
              </w:rPr>
            </w:pPr>
            <w:r w:rsidRPr="00D67425">
              <w:rPr>
                <w:iCs/>
              </w:rPr>
              <w:t>Развитие мышления, внимания, памят</w:t>
            </w:r>
            <w:r w:rsidR="009E4EE4">
              <w:rPr>
                <w:iCs/>
              </w:rPr>
              <w:t>и</w:t>
            </w:r>
            <w:r w:rsidRPr="00D67425">
              <w:rPr>
                <w:iCs/>
              </w:rPr>
              <w:t>, воображени</w:t>
            </w:r>
            <w:r w:rsidR="009E4EE4">
              <w:rPr>
                <w:iCs/>
              </w:rPr>
              <w:t>я</w:t>
            </w:r>
            <w:r w:rsidRPr="00D67425">
              <w:rPr>
                <w:iCs/>
              </w:rPr>
              <w:t>, способност</w:t>
            </w:r>
            <w:r w:rsidR="009E4EE4">
              <w:rPr>
                <w:iCs/>
              </w:rPr>
              <w:t>и рассуждать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5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193977" w:rsidP="00D67425">
            <w:pPr>
              <w:pStyle w:val="a3"/>
            </w:pPr>
            <w:r>
              <w:t>7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 xml:space="preserve">Изучение положения ребенка в </w:t>
            </w:r>
            <w:r w:rsidRPr="00D67425">
              <w:rPr>
                <w:iCs/>
              </w:rPr>
              <w:lastRenderedPageBreak/>
              <w:t>семье, классе, школе</w:t>
            </w:r>
          </w:p>
        </w:tc>
        <w:tc>
          <w:tcPr>
            <w:tcW w:w="886" w:type="dxa"/>
          </w:tcPr>
          <w:p w:rsidR="00363358" w:rsidRPr="00D67425" w:rsidRDefault="00A62089" w:rsidP="00D67425">
            <w:pPr>
              <w:pStyle w:val="a3"/>
              <w:ind w:left="-108" w:right="-108"/>
              <w:jc w:val="center"/>
              <w:rPr>
                <w:highlight w:val="yellow"/>
              </w:rPr>
            </w:pPr>
            <w:r w:rsidRPr="00D67425">
              <w:lastRenderedPageBreak/>
              <w:t xml:space="preserve">Д, 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 xml:space="preserve">Диагностика </w:t>
            </w:r>
            <w:r w:rsidRPr="00D67425">
              <w:rPr>
                <w:iCs/>
              </w:rPr>
              <w:lastRenderedPageBreak/>
              <w:t>микроклимата в семьях воспитанников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rPr>
                <w:iCs/>
              </w:rPr>
              <w:lastRenderedPageBreak/>
              <w:t xml:space="preserve">В </w:t>
            </w:r>
            <w:r w:rsidRPr="00D67425">
              <w:rPr>
                <w:iCs/>
              </w:rPr>
              <w:lastRenderedPageBreak/>
              <w:t>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lastRenderedPageBreak/>
              <w:t>Псих</w:t>
            </w:r>
            <w:r w:rsidRPr="00D67425">
              <w:lastRenderedPageBreak/>
              <w:t>олог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10349" w:type="dxa"/>
            <w:gridSpan w:val="10"/>
          </w:tcPr>
          <w:p w:rsidR="00363358" w:rsidRPr="00D67425" w:rsidRDefault="00363358" w:rsidP="00D67425">
            <w:pPr>
              <w:pStyle w:val="a3"/>
              <w:jc w:val="center"/>
            </w:pPr>
          </w:p>
          <w:p w:rsidR="00363358" w:rsidRPr="00D67425" w:rsidRDefault="00363358" w:rsidP="00D67425">
            <w:pPr>
              <w:pStyle w:val="a3"/>
              <w:jc w:val="center"/>
              <w:rPr>
                <w:i/>
              </w:rPr>
            </w:pPr>
            <w:r w:rsidRPr="00D67425">
              <w:t xml:space="preserve">Раздел 3. </w:t>
            </w:r>
            <w:r w:rsidRPr="00D67425">
              <w:rPr>
                <w:i/>
              </w:rPr>
              <w:t>Система работы педагога–психолога с учащимися среднего и старшего</w:t>
            </w:r>
            <w:r w:rsidRPr="00D67425">
              <w:t xml:space="preserve"> </w:t>
            </w:r>
            <w:r w:rsidRPr="00D67425">
              <w:rPr>
                <w:i/>
              </w:rPr>
              <w:t>звена</w:t>
            </w:r>
          </w:p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363358" w:rsidRPr="00D67425" w:rsidRDefault="009E4EE4" w:rsidP="009E4EE4">
            <w:pPr>
              <w:pStyle w:val="a3"/>
              <w:ind w:right="-108"/>
            </w:pPr>
            <w:r>
              <w:t>Диагностика э</w:t>
            </w:r>
            <w:r w:rsidR="00363358" w:rsidRPr="00D67425">
              <w:t>моциональн</w:t>
            </w:r>
            <w:r>
              <w:t>ой</w:t>
            </w:r>
            <w:r w:rsidR="00363358" w:rsidRPr="00D67425">
              <w:t xml:space="preserve"> сфер</w:t>
            </w:r>
            <w:r>
              <w:t xml:space="preserve">ы.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Дт, </w:t>
            </w:r>
            <w:proofErr w:type="gramStart"/>
            <w:r w:rsidRPr="00D67425">
              <w:t>ПР</w:t>
            </w:r>
            <w:proofErr w:type="gramEnd"/>
            <w:r w:rsidRPr="00D67425">
              <w:t>, У, В.</w:t>
            </w:r>
          </w:p>
        </w:tc>
        <w:tc>
          <w:tcPr>
            <w:tcW w:w="2942" w:type="dxa"/>
          </w:tcPr>
          <w:p w:rsidR="00363358" w:rsidRPr="00D67425" w:rsidRDefault="009E4EE4" w:rsidP="00D67425">
            <w:pPr>
              <w:pStyle w:val="a3"/>
              <w:ind w:left="-25" w:right="-108"/>
            </w:pPr>
            <w:r>
              <w:t xml:space="preserve">Сбор информации об эмоциональном фоне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</w:pPr>
            <w:r w:rsidRPr="00D67425">
              <w:t>Сеть занятий по программе «Профессиональный выбор старшеклассников».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  <w:r w:rsidRPr="00D67425">
              <w:t>,</w:t>
            </w:r>
          </w:p>
        </w:tc>
        <w:tc>
          <w:tcPr>
            <w:tcW w:w="2942" w:type="dxa"/>
          </w:tcPr>
          <w:p w:rsidR="00363358" w:rsidRPr="00D67425" w:rsidRDefault="00155018" w:rsidP="00D67425">
            <w:pPr>
              <w:pStyle w:val="a3"/>
            </w:pPr>
            <w:r>
              <w:t>Профориентация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ind w:right="-108"/>
              <w:jc w:val="center"/>
            </w:pPr>
            <w:r w:rsidRPr="00D67425">
              <w:t>Психолог, Соц</w:t>
            </w:r>
            <w:proofErr w:type="gramStart"/>
            <w:r w:rsidRPr="00D67425">
              <w:t>.п</w:t>
            </w:r>
            <w:proofErr w:type="gramEnd"/>
            <w:r w:rsidRPr="00D67425">
              <w:t>едагог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363358" w:rsidRPr="00D67425" w:rsidRDefault="00363358" w:rsidP="0070515E">
            <w:pPr>
              <w:pStyle w:val="a3"/>
            </w:pPr>
            <w:r w:rsidRPr="00D67425">
              <w:t>Работа по программе</w:t>
            </w:r>
            <w:r w:rsidR="0070515E">
              <w:t xml:space="preserve"> профилактики </w:t>
            </w:r>
            <w:r w:rsidRPr="00D67425">
              <w:t xml:space="preserve"> «Алкоголизм, </w:t>
            </w:r>
            <w:proofErr w:type="spellStart"/>
            <w:r w:rsidRPr="00D67425">
              <w:t>табакокурени</w:t>
            </w:r>
            <w:r w:rsidR="0070515E">
              <w:t>е</w:t>
            </w:r>
            <w:proofErr w:type="spellEnd"/>
            <w:r w:rsidRPr="00D67425">
              <w:t xml:space="preserve"> и наркомани</w:t>
            </w:r>
            <w:r w:rsidR="0070515E">
              <w:t xml:space="preserve">я </w:t>
            </w:r>
            <w:r w:rsidRPr="00D67425">
              <w:t>среди подростков»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</w:pPr>
            <w:r w:rsidRPr="00D67425">
              <w:t xml:space="preserve">Профилактика злоупотребления </w:t>
            </w:r>
            <w:proofErr w:type="spellStart"/>
            <w:r w:rsidRPr="00D67425">
              <w:t>психоактивн</w:t>
            </w:r>
            <w:r w:rsidR="00155018">
              <w:t>ыми</w:t>
            </w:r>
            <w:proofErr w:type="spellEnd"/>
            <w:r w:rsidR="00155018">
              <w:t xml:space="preserve"> веществами среди подростков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ind w:left="-109" w:right="-108"/>
              <w:jc w:val="center"/>
            </w:pPr>
            <w:r w:rsidRPr="00D67425">
              <w:t>Психолог</w:t>
            </w:r>
          </w:p>
          <w:p w:rsidR="00363358" w:rsidRPr="00D67425" w:rsidRDefault="00363358" w:rsidP="00D67425">
            <w:pPr>
              <w:pStyle w:val="a3"/>
              <w:ind w:left="-111" w:right="-108"/>
              <w:jc w:val="center"/>
            </w:pPr>
            <w:r w:rsidRPr="00D67425">
              <w:t>Соц.</w:t>
            </w:r>
          </w:p>
          <w:p w:rsidR="00363358" w:rsidRPr="00D67425" w:rsidRDefault="00363358" w:rsidP="00D67425">
            <w:pPr>
              <w:pStyle w:val="a3"/>
              <w:ind w:left="-111" w:right="-106"/>
              <w:jc w:val="center"/>
            </w:pPr>
            <w:r w:rsidRPr="00D67425">
              <w:t>педагог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4</w:t>
            </w:r>
          </w:p>
        </w:tc>
        <w:tc>
          <w:tcPr>
            <w:tcW w:w="3366" w:type="dxa"/>
          </w:tcPr>
          <w:p w:rsidR="00363358" w:rsidRPr="00D67425" w:rsidRDefault="00363358" w:rsidP="00155018">
            <w:pPr>
              <w:pStyle w:val="a3"/>
              <w:ind w:right="-108"/>
            </w:pPr>
            <w:r w:rsidRPr="00D67425">
              <w:t xml:space="preserve">Коррекционная работа с </w:t>
            </w:r>
            <w:proofErr w:type="gramStart"/>
            <w:r w:rsidR="00155018">
              <w:t>обу</w:t>
            </w:r>
            <w:r w:rsidRPr="00D67425">
              <w:t>ча</w:t>
            </w:r>
            <w:r w:rsidR="00155018">
              <w:t>ю</w:t>
            </w:r>
            <w:r w:rsidRPr="00D67425">
              <w:t>щимися</w:t>
            </w:r>
            <w:proofErr w:type="gramEnd"/>
            <w:r w:rsidRPr="00D67425">
              <w:t xml:space="preserve"> </w:t>
            </w:r>
            <w:r w:rsidR="00155018">
              <w:t>по мере необходимости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  <w:r w:rsidRPr="00D67425">
              <w:t>,</w:t>
            </w:r>
          </w:p>
        </w:tc>
        <w:tc>
          <w:tcPr>
            <w:tcW w:w="2942" w:type="dxa"/>
          </w:tcPr>
          <w:p w:rsidR="00363358" w:rsidRPr="00D67425" w:rsidRDefault="00155018" w:rsidP="00D67425">
            <w:pPr>
              <w:pStyle w:val="a3"/>
              <w:ind w:right="-108"/>
            </w:pPr>
            <w:r>
              <w:t xml:space="preserve">Коррекция </w:t>
            </w:r>
            <w:proofErr w:type="spellStart"/>
            <w:r>
              <w:t>психо</w:t>
            </w:r>
            <w:proofErr w:type="spellEnd"/>
            <w:r>
              <w:t>-эмоциональных состояний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5</w:t>
            </w:r>
          </w:p>
        </w:tc>
        <w:tc>
          <w:tcPr>
            <w:tcW w:w="3366" w:type="dxa"/>
          </w:tcPr>
          <w:p w:rsidR="00363358" w:rsidRPr="00D67425" w:rsidRDefault="00F35A12" w:rsidP="00155018">
            <w:pPr>
              <w:pStyle w:val="a3"/>
            </w:pPr>
            <w:r>
              <w:t>Изучение личностного развития</w:t>
            </w:r>
            <w:r w:rsidR="00363358" w:rsidRPr="00D67425">
              <w:t xml:space="preserve"> </w:t>
            </w:r>
            <w:r w:rsidR="00155018">
              <w:t>обуч</w:t>
            </w:r>
            <w:r w:rsidR="00363358" w:rsidRPr="00D67425">
              <w:t>а</w:t>
            </w:r>
            <w:r w:rsidR="00155018">
              <w:t>ю</w:t>
            </w:r>
            <w:r w:rsidR="00363358" w:rsidRPr="00D67425">
              <w:t>щихся 5-</w:t>
            </w:r>
            <w:r w:rsidR="00782578" w:rsidRPr="00D67425">
              <w:t>9</w:t>
            </w:r>
            <w:r w:rsidR="00363358" w:rsidRPr="00D67425">
              <w:t>-х классов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  <w:r w:rsidRPr="00D67425">
              <w:t>.</w:t>
            </w:r>
          </w:p>
        </w:tc>
        <w:tc>
          <w:tcPr>
            <w:tcW w:w="2942" w:type="dxa"/>
          </w:tcPr>
          <w:p w:rsidR="00363358" w:rsidRPr="00D67425" w:rsidRDefault="00271B1D" w:rsidP="00155018">
            <w:pPr>
              <w:pStyle w:val="a3"/>
            </w:pPr>
            <w:r>
              <w:t>Диагностика личностного развития</w:t>
            </w:r>
            <w:r w:rsidR="00363358" w:rsidRPr="00D67425">
              <w:t xml:space="preserve"> </w:t>
            </w:r>
            <w:proofErr w:type="gramStart"/>
            <w:r w:rsidR="00155018">
              <w:t>обучающихся</w:t>
            </w:r>
            <w:proofErr w:type="gramEnd"/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 xml:space="preserve">Сентябрь, май </w:t>
            </w:r>
          </w:p>
        </w:tc>
        <w:tc>
          <w:tcPr>
            <w:tcW w:w="851" w:type="dxa"/>
            <w:gridSpan w:val="2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  <w:gridSpan w:val="3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155018">
        <w:trPr>
          <w:trHeight w:val="1528"/>
        </w:trPr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6</w:t>
            </w:r>
          </w:p>
          <w:p w:rsidR="00441132" w:rsidRPr="00D67425" w:rsidRDefault="00441132" w:rsidP="00D67425">
            <w:pPr>
              <w:pStyle w:val="a3"/>
            </w:pPr>
          </w:p>
          <w:p w:rsidR="00441132" w:rsidRPr="00D67425" w:rsidRDefault="00441132" w:rsidP="00D67425">
            <w:pPr>
              <w:pStyle w:val="a3"/>
            </w:pPr>
          </w:p>
          <w:p w:rsidR="00441132" w:rsidRPr="00D67425" w:rsidRDefault="00441132" w:rsidP="00D67425">
            <w:pPr>
              <w:pStyle w:val="a3"/>
              <w:rPr>
                <w:highlight w:val="yellow"/>
              </w:rPr>
            </w:pPr>
          </w:p>
        </w:tc>
        <w:tc>
          <w:tcPr>
            <w:tcW w:w="3366" w:type="dxa"/>
          </w:tcPr>
          <w:p w:rsidR="0070515E" w:rsidRDefault="00363358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 xml:space="preserve">Неделя психологии </w:t>
            </w:r>
          </w:p>
          <w:p w:rsidR="00441132" w:rsidRPr="00D67425" w:rsidRDefault="00363358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>«</w:t>
            </w:r>
            <w:r w:rsidR="00155018">
              <w:rPr>
                <w:iCs/>
              </w:rPr>
              <w:t>Давай друг другу доверять»</w:t>
            </w:r>
          </w:p>
        </w:tc>
        <w:tc>
          <w:tcPr>
            <w:tcW w:w="886" w:type="dxa"/>
          </w:tcPr>
          <w:p w:rsidR="00363358" w:rsidRPr="00D67425" w:rsidRDefault="00A04F1C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Дт</w:t>
            </w:r>
            <w:r w:rsidR="00441132" w:rsidRPr="00D67425">
              <w:t>, У</w:t>
            </w:r>
          </w:p>
        </w:tc>
        <w:tc>
          <w:tcPr>
            <w:tcW w:w="2942" w:type="dxa"/>
          </w:tcPr>
          <w:p w:rsidR="00441132" w:rsidRPr="00155018" w:rsidRDefault="00363358" w:rsidP="00155018">
            <w:pPr>
              <w:pStyle w:val="a3"/>
              <w:ind w:left="-108" w:right="-108"/>
            </w:pPr>
            <w:r w:rsidRPr="00D67425">
              <w:t xml:space="preserve">Установление доброжелательного эмоционального контакта между всеми </w:t>
            </w:r>
            <w:r w:rsidR="00155018">
              <w:t>обучающимися</w:t>
            </w:r>
          </w:p>
        </w:tc>
        <w:tc>
          <w:tcPr>
            <w:tcW w:w="850" w:type="dxa"/>
          </w:tcPr>
          <w:p w:rsidR="00363358" w:rsidRPr="00155018" w:rsidRDefault="00363358" w:rsidP="00155018">
            <w:pPr>
              <w:pStyle w:val="a3"/>
              <w:ind w:left="-108" w:right="-107"/>
              <w:jc w:val="center"/>
            </w:pPr>
            <w:r w:rsidRPr="00D67425">
              <w:t>Декабрь</w:t>
            </w:r>
          </w:p>
        </w:tc>
        <w:tc>
          <w:tcPr>
            <w:tcW w:w="851" w:type="dxa"/>
            <w:gridSpan w:val="2"/>
          </w:tcPr>
          <w:p w:rsidR="00363358" w:rsidRPr="00155018" w:rsidRDefault="00363358" w:rsidP="00155018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363358" w:rsidRPr="00155018" w:rsidRDefault="00363358" w:rsidP="00155018">
            <w:pPr>
              <w:rPr>
                <w:highlight w:val="yellow"/>
              </w:rPr>
            </w:pPr>
          </w:p>
        </w:tc>
      </w:tr>
      <w:tr w:rsidR="00363358" w:rsidRPr="00D67425" w:rsidTr="002E490D">
        <w:tc>
          <w:tcPr>
            <w:tcW w:w="568" w:type="dxa"/>
          </w:tcPr>
          <w:p w:rsidR="00363358" w:rsidRPr="00D67425" w:rsidRDefault="00363358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9781" w:type="dxa"/>
            <w:gridSpan w:val="9"/>
            <w:tcBorders>
              <w:right w:val="single" w:sz="4" w:space="0" w:color="auto"/>
            </w:tcBorders>
          </w:tcPr>
          <w:p w:rsidR="00363358" w:rsidRPr="00D67425" w:rsidRDefault="00363358" w:rsidP="002E490D">
            <w:pPr>
              <w:pStyle w:val="a3"/>
              <w:jc w:val="center"/>
              <w:rPr>
                <w:i/>
              </w:rPr>
            </w:pPr>
            <w:r w:rsidRPr="00D67425">
              <w:t xml:space="preserve">Раздел  4. </w:t>
            </w:r>
            <w:r w:rsidRPr="00D67425">
              <w:rPr>
                <w:i/>
              </w:rPr>
              <w:t xml:space="preserve">Система индивидуальной работы с учащимися «группы риска» и </w:t>
            </w:r>
            <w:proofErr w:type="gramStart"/>
            <w:r w:rsidRPr="00D67425">
              <w:rPr>
                <w:i/>
              </w:rPr>
              <w:t>учащимися</w:t>
            </w:r>
            <w:proofErr w:type="gramEnd"/>
            <w:r w:rsidRPr="00D67425">
              <w:rPr>
                <w:i/>
              </w:rPr>
              <w:t xml:space="preserve"> требующими психолого-педагогической поддержки</w:t>
            </w:r>
          </w:p>
          <w:p w:rsidR="00363358" w:rsidRPr="00D67425" w:rsidRDefault="00363358" w:rsidP="002E490D">
            <w:pPr>
              <w:pStyle w:val="a3"/>
              <w:jc w:val="center"/>
              <w:rPr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  <w:rPr>
                <w:highlight w:val="yellow"/>
              </w:rPr>
            </w:pPr>
            <w:r w:rsidRPr="00D67425">
              <w:t>1</w:t>
            </w:r>
          </w:p>
        </w:tc>
        <w:tc>
          <w:tcPr>
            <w:tcW w:w="3366" w:type="dxa"/>
          </w:tcPr>
          <w:p w:rsidR="004E6987" w:rsidRPr="00D67425" w:rsidRDefault="004E6987" w:rsidP="00D67425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D67425">
              <w:rPr>
                <w:iCs/>
              </w:rPr>
              <w:t>Психопрофилакти</w:t>
            </w:r>
            <w:r w:rsidR="00271B1D">
              <w:rPr>
                <w:iCs/>
              </w:rPr>
              <w:t>чес</w:t>
            </w:r>
            <w:r w:rsidRPr="00D67425">
              <w:rPr>
                <w:iCs/>
              </w:rPr>
              <w:t>ка</w:t>
            </w:r>
            <w:r w:rsidR="00271B1D">
              <w:rPr>
                <w:iCs/>
              </w:rPr>
              <w:t>я работа</w:t>
            </w:r>
            <w:r w:rsidRPr="00D67425">
              <w:rPr>
                <w:iCs/>
              </w:rPr>
              <w:t xml:space="preserve"> с детьми «группы риска»</w:t>
            </w:r>
            <w:r w:rsidR="00271B1D">
              <w:rPr>
                <w:iCs/>
              </w:rPr>
              <w:t>.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ind w:right="-108"/>
              <w:jc w:val="center"/>
              <w:rPr>
                <w:highlight w:val="yellow"/>
              </w:rPr>
            </w:pPr>
            <w:r w:rsidRPr="00D67425">
              <w:t>Д, Дт</w:t>
            </w:r>
          </w:p>
        </w:tc>
        <w:tc>
          <w:tcPr>
            <w:tcW w:w="2942" w:type="dxa"/>
          </w:tcPr>
          <w:p w:rsidR="004E6987" w:rsidRPr="00D67425" w:rsidRDefault="004E6987" w:rsidP="00271B1D">
            <w:pPr>
              <w:pStyle w:val="a8"/>
              <w:spacing w:before="0" w:beforeAutospacing="0" w:after="0" w:afterAutospacing="0"/>
            </w:pPr>
            <w:r w:rsidRPr="00D67425">
              <w:rPr>
                <w:iCs/>
              </w:rPr>
              <w:t xml:space="preserve">Работа по </w:t>
            </w:r>
            <w:r w:rsidR="00271B1D">
              <w:rPr>
                <w:iCs/>
              </w:rPr>
              <w:t>индивидуальным программам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8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4E6987" w:rsidRPr="00D67425" w:rsidRDefault="004E6987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  <w:gridSpan w:val="3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4E6987" w:rsidRPr="00D67425" w:rsidRDefault="004E6987" w:rsidP="00155018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Диагностика</w:t>
            </w:r>
            <w:r w:rsidR="00155018">
              <w:rPr>
                <w:iCs/>
              </w:rPr>
              <w:t xml:space="preserve"> </w:t>
            </w:r>
            <w:r w:rsidRPr="00D67425">
              <w:rPr>
                <w:iCs/>
              </w:rPr>
              <w:t xml:space="preserve"> </w:t>
            </w:r>
            <w:proofErr w:type="gramStart"/>
            <w:r w:rsidR="00155018">
              <w:rPr>
                <w:iCs/>
              </w:rPr>
              <w:t>обучающихся</w:t>
            </w:r>
            <w:proofErr w:type="gramEnd"/>
            <w:r w:rsidRPr="00D67425">
              <w:rPr>
                <w:iCs/>
              </w:rPr>
              <w:t xml:space="preserve"> «группы риска»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ind w:right="-108"/>
              <w:jc w:val="center"/>
              <w:rPr>
                <w:highlight w:val="yellow"/>
              </w:rPr>
            </w:pPr>
            <w:r w:rsidRPr="00D67425">
              <w:t>Д, Дт</w:t>
            </w:r>
          </w:p>
        </w:tc>
        <w:tc>
          <w:tcPr>
            <w:tcW w:w="2942" w:type="dxa"/>
          </w:tcPr>
          <w:p w:rsidR="004E6987" w:rsidRPr="00D67425" w:rsidRDefault="00155018" w:rsidP="00155018">
            <w:pPr>
              <w:pStyle w:val="a3"/>
              <w:rPr>
                <w:iCs/>
              </w:rPr>
            </w:pPr>
            <w:r>
              <w:rPr>
                <w:iCs/>
              </w:rPr>
              <w:t>Выяснение причин отклонений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8"/>
              <w:jc w:val="center"/>
            </w:pPr>
            <w:r w:rsidRPr="00D67425">
              <w:rPr>
                <w:iCs/>
              </w:rPr>
              <w:t>В течение года</w:t>
            </w:r>
          </w:p>
        </w:tc>
        <w:tc>
          <w:tcPr>
            <w:tcW w:w="851" w:type="dxa"/>
            <w:gridSpan w:val="2"/>
          </w:tcPr>
          <w:p w:rsidR="004E6987" w:rsidRPr="00D67425" w:rsidRDefault="004E6987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  <w:rPr>
                <w:highlight w:val="yellow"/>
              </w:rPr>
            </w:pPr>
            <w:r w:rsidRPr="00D67425">
              <w:t>3</w:t>
            </w:r>
          </w:p>
        </w:tc>
        <w:tc>
          <w:tcPr>
            <w:tcW w:w="3366" w:type="dxa"/>
          </w:tcPr>
          <w:p w:rsidR="004E6987" w:rsidRPr="00D67425" w:rsidRDefault="004E6987" w:rsidP="00271B1D">
            <w:pPr>
              <w:pStyle w:val="a8"/>
              <w:spacing w:before="0" w:beforeAutospacing="0" w:after="0" w:afterAutospacing="0"/>
            </w:pPr>
            <w:r w:rsidRPr="00D67425">
              <w:rPr>
                <w:iCs/>
              </w:rPr>
              <w:t>И</w:t>
            </w:r>
            <w:r w:rsidR="00271B1D">
              <w:rPr>
                <w:iCs/>
              </w:rPr>
              <w:t>ндивидуальная работа с</w:t>
            </w:r>
            <w:r w:rsidRPr="00D67425">
              <w:rPr>
                <w:iCs/>
              </w:rPr>
              <w:t xml:space="preserve"> </w:t>
            </w:r>
            <w:proofErr w:type="gramStart"/>
            <w:r w:rsidR="00271B1D">
              <w:rPr>
                <w:iCs/>
              </w:rPr>
              <w:t>обучающимися</w:t>
            </w:r>
            <w:proofErr w:type="gramEnd"/>
            <w:r w:rsidR="00271B1D">
              <w:rPr>
                <w:iCs/>
              </w:rPr>
              <w:t>, которым требуется п</w:t>
            </w:r>
            <w:r w:rsidR="00155018">
              <w:rPr>
                <w:iCs/>
              </w:rPr>
              <w:t>сихолого-педагогическая помощь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Дт</w:t>
            </w:r>
          </w:p>
        </w:tc>
        <w:tc>
          <w:tcPr>
            <w:tcW w:w="2942" w:type="dxa"/>
          </w:tcPr>
          <w:p w:rsidR="004E6987" w:rsidRPr="00D67425" w:rsidRDefault="00951A51" w:rsidP="00D67425">
            <w:pPr>
              <w:pStyle w:val="a3"/>
            </w:pPr>
            <w:r>
              <w:t>Индивидуальные консул</w:t>
            </w:r>
            <w:r w:rsidR="00155018">
              <w:t xml:space="preserve">ьтации и занятия с </w:t>
            </w:r>
            <w:proofErr w:type="gramStart"/>
            <w:r w:rsidR="00155018">
              <w:t>обучающимися</w:t>
            </w:r>
            <w:proofErr w:type="gramEnd"/>
            <w:r>
              <w:t xml:space="preserve"> 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7"/>
              <w:jc w:val="center"/>
            </w:pPr>
            <w:r w:rsidRPr="00D67425">
              <w:t xml:space="preserve">В течение года </w:t>
            </w:r>
          </w:p>
        </w:tc>
        <w:tc>
          <w:tcPr>
            <w:tcW w:w="851" w:type="dxa"/>
            <w:gridSpan w:val="2"/>
          </w:tcPr>
          <w:p w:rsidR="004E6987" w:rsidRPr="00D67425" w:rsidRDefault="004E6987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  <w:gridSpan w:val="3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9781" w:type="dxa"/>
            <w:gridSpan w:val="9"/>
          </w:tcPr>
          <w:p w:rsidR="004E6987" w:rsidRPr="00D67425" w:rsidRDefault="004E6987" w:rsidP="00D67425">
            <w:pPr>
              <w:pStyle w:val="a3"/>
              <w:jc w:val="center"/>
              <w:rPr>
                <w:i/>
              </w:rPr>
            </w:pPr>
            <w:r w:rsidRPr="00D67425">
              <w:rPr>
                <w:highlight w:val="yellow"/>
              </w:rPr>
              <w:br/>
            </w:r>
            <w:r w:rsidRPr="00D67425">
              <w:t xml:space="preserve">Раздел 5. </w:t>
            </w:r>
            <w:r w:rsidRPr="00D67425">
              <w:rPr>
                <w:i/>
              </w:rPr>
              <w:t>Система</w:t>
            </w:r>
            <w:r w:rsidRPr="00D67425">
              <w:t xml:space="preserve"> р</w:t>
            </w:r>
            <w:r w:rsidRPr="00D67425">
              <w:rPr>
                <w:i/>
              </w:rPr>
              <w:t xml:space="preserve">аботы с родителями </w:t>
            </w:r>
            <w:proofErr w:type="gramStart"/>
            <w:r w:rsidR="00951A51">
              <w:rPr>
                <w:i/>
              </w:rPr>
              <w:t>обучающихся</w:t>
            </w:r>
            <w:proofErr w:type="gramEnd"/>
          </w:p>
          <w:p w:rsidR="004E6987" w:rsidRPr="00D67425" w:rsidRDefault="004E6987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4E6987" w:rsidRPr="00D67425" w:rsidTr="00951A51">
        <w:tc>
          <w:tcPr>
            <w:tcW w:w="568" w:type="dxa"/>
          </w:tcPr>
          <w:p w:rsidR="004E6987" w:rsidRPr="00D67425" w:rsidRDefault="004E6987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4E6987" w:rsidRPr="00D67425" w:rsidRDefault="004E6987" w:rsidP="00D67425">
            <w:pPr>
              <w:pStyle w:val="a3"/>
            </w:pPr>
            <w:r w:rsidRPr="00D67425">
              <w:t xml:space="preserve">Индивидуальное консультирование родителей. 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ind w:right="-108"/>
              <w:jc w:val="center"/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4E6987" w:rsidRPr="00D67425" w:rsidRDefault="004E6987" w:rsidP="00951A51">
            <w:pPr>
              <w:pStyle w:val="a3"/>
              <w:ind w:left="-108" w:right="-108"/>
            </w:pPr>
            <w:r w:rsidRPr="00D67425">
              <w:t xml:space="preserve">Консультативная работа с родителями по </w:t>
            </w:r>
            <w:r w:rsidR="00155018">
              <w:t>запросу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86" w:type="dxa"/>
            <w:gridSpan w:val="3"/>
          </w:tcPr>
          <w:p w:rsidR="004E6987" w:rsidRPr="00D67425" w:rsidRDefault="004E698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51" w:type="dxa"/>
            <w:gridSpan w:val="2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2E490D" w:rsidRPr="00D67425" w:rsidTr="00951A51">
        <w:tc>
          <w:tcPr>
            <w:tcW w:w="568" w:type="dxa"/>
            <w:vMerge w:val="restart"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  <w:r w:rsidRPr="00D67425">
              <w:t>2</w:t>
            </w:r>
          </w:p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2E490D" w:rsidRPr="00D67425" w:rsidRDefault="002E490D" w:rsidP="00D67425">
            <w:pPr>
              <w:pStyle w:val="a3"/>
              <w:rPr>
                <w:i/>
              </w:rPr>
            </w:pPr>
            <w:r>
              <w:rPr>
                <w:i/>
              </w:rPr>
              <w:t>Родительские собрания:</w:t>
            </w:r>
          </w:p>
          <w:p w:rsidR="002E490D" w:rsidRPr="00D67425" w:rsidRDefault="002E490D" w:rsidP="00155018">
            <w:pPr>
              <w:pStyle w:val="a3"/>
            </w:pPr>
            <w:r w:rsidRPr="00D67425">
              <w:t>«Итоги адаптационного периода»</w:t>
            </w:r>
            <w:r w:rsidR="00155018">
              <w:t>-1 классы</w:t>
            </w:r>
            <w:r w:rsidRPr="00D67425">
              <w:rPr>
                <w:highlight w:val="yellow"/>
              </w:rPr>
              <w:t xml:space="preserve"> </w:t>
            </w:r>
          </w:p>
        </w:tc>
        <w:tc>
          <w:tcPr>
            <w:tcW w:w="886" w:type="dxa"/>
          </w:tcPr>
          <w:p w:rsidR="002E490D" w:rsidRPr="00D67425" w:rsidRDefault="002E490D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2E490D" w:rsidRPr="00D67425" w:rsidRDefault="002E490D" w:rsidP="00D67425">
            <w:pPr>
              <w:pStyle w:val="a3"/>
              <w:rPr>
                <w:highlight w:val="yellow"/>
              </w:rPr>
            </w:pPr>
            <w:r w:rsidRPr="00D67425">
              <w:t>Ознакомление родителей с результатами адаптаци</w:t>
            </w:r>
            <w:r w:rsidR="00155018">
              <w:t>и их ребенка к обучению в школе</w:t>
            </w:r>
          </w:p>
        </w:tc>
        <w:tc>
          <w:tcPr>
            <w:tcW w:w="850" w:type="dxa"/>
          </w:tcPr>
          <w:p w:rsidR="002E490D" w:rsidRPr="00D67425" w:rsidRDefault="002E490D" w:rsidP="00D67425">
            <w:pPr>
              <w:pStyle w:val="a3"/>
              <w:jc w:val="center"/>
            </w:pPr>
          </w:p>
          <w:p w:rsidR="002E490D" w:rsidRPr="00D67425" w:rsidRDefault="00155018" w:rsidP="00D67425">
            <w:pPr>
              <w:pStyle w:val="a3"/>
              <w:ind w:left="-108" w:right="-108"/>
              <w:jc w:val="center"/>
            </w:pPr>
            <w:r>
              <w:t xml:space="preserve">Октябрь </w:t>
            </w:r>
            <w:r w:rsidR="002E490D" w:rsidRPr="00D67425">
              <w:t xml:space="preserve"> </w:t>
            </w:r>
          </w:p>
        </w:tc>
        <w:tc>
          <w:tcPr>
            <w:tcW w:w="886" w:type="dxa"/>
            <w:gridSpan w:val="3"/>
          </w:tcPr>
          <w:p w:rsidR="002E490D" w:rsidRPr="00D67425" w:rsidRDefault="002E490D" w:rsidP="00D67425">
            <w:pPr>
              <w:pStyle w:val="a3"/>
              <w:ind w:left="-108" w:right="-109"/>
              <w:jc w:val="center"/>
            </w:pPr>
            <w:proofErr w:type="spellStart"/>
            <w:r w:rsidRPr="00D67425">
              <w:t>Психо</w:t>
            </w:r>
            <w:proofErr w:type="spellEnd"/>
          </w:p>
          <w:p w:rsidR="002E490D" w:rsidRPr="00D67425" w:rsidRDefault="002E490D" w:rsidP="00D67425">
            <w:pPr>
              <w:pStyle w:val="a3"/>
              <w:ind w:left="-108" w:right="-109"/>
              <w:jc w:val="center"/>
            </w:pPr>
            <w:r w:rsidRPr="00D67425">
              <w:t xml:space="preserve">лог, педагог  </w:t>
            </w:r>
          </w:p>
        </w:tc>
        <w:tc>
          <w:tcPr>
            <w:tcW w:w="851" w:type="dxa"/>
            <w:gridSpan w:val="2"/>
          </w:tcPr>
          <w:p w:rsidR="002E490D" w:rsidRPr="00D67425" w:rsidRDefault="002E490D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2E490D" w:rsidRPr="00D67425" w:rsidTr="00951A51">
        <w:trPr>
          <w:trHeight w:val="1632"/>
        </w:trPr>
        <w:tc>
          <w:tcPr>
            <w:tcW w:w="568" w:type="dxa"/>
            <w:vMerge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2E490D" w:rsidRPr="00D67425" w:rsidRDefault="002E490D" w:rsidP="00D67425">
            <w:pPr>
              <w:pStyle w:val="a3"/>
            </w:pPr>
            <w:r w:rsidRPr="00D67425">
              <w:t>«Неуверенность в себе» - 5-9 класс</w:t>
            </w:r>
            <w:r>
              <w:t>ы</w:t>
            </w:r>
          </w:p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886" w:type="dxa"/>
          </w:tcPr>
          <w:p w:rsidR="002E490D" w:rsidRPr="00D67425" w:rsidRDefault="002E490D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2E490D" w:rsidRPr="00D67425" w:rsidRDefault="002E490D" w:rsidP="00951A51">
            <w:pPr>
              <w:pStyle w:val="a3"/>
              <w:ind w:left="-25" w:right="-108"/>
              <w:rPr>
                <w:color w:val="FF0000"/>
                <w:highlight w:val="yellow"/>
              </w:rPr>
            </w:pPr>
            <w:r w:rsidRPr="00D67425">
              <w:t xml:space="preserve">Содействие в понимании родителями проблем, вытекающих из неуверенности ребенка, повышение эффективности </w:t>
            </w:r>
            <w:r>
              <w:t>родительской</w:t>
            </w:r>
            <w:r w:rsidR="00155018">
              <w:t xml:space="preserve"> помощи детям</w:t>
            </w:r>
          </w:p>
        </w:tc>
        <w:tc>
          <w:tcPr>
            <w:tcW w:w="850" w:type="dxa"/>
          </w:tcPr>
          <w:p w:rsidR="002E490D" w:rsidRPr="00D67425" w:rsidRDefault="002E490D" w:rsidP="00D67425">
            <w:pPr>
              <w:pStyle w:val="a3"/>
              <w:ind w:left="-108" w:right="-108"/>
              <w:jc w:val="center"/>
            </w:pPr>
            <w:r w:rsidRPr="00D67425">
              <w:t xml:space="preserve">Ноябрь </w:t>
            </w:r>
          </w:p>
        </w:tc>
        <w:tc>
          <w:tcPr>
            <w:tcW w:w="886" w:type="dxa"/>
            <w:gridSpan w:val="3"/>
          </w:tcPr>
          <w:p w:rsidR="002E490D" w:rsidRPr="00D67425" w:rsidRDefault="002E490D" w:rsidP="00D67425">
            <w:pPr>
              <w:pStyle w:val="a3"/>
              <w:ind w:left="-108" w:right="-108"/>
              <w:jc w:val="center"/>
            </w:pPr>
            <w:r w:rsidRPr="00D67425">
              <w:t xml:space="preserve">Психолог, педагог  </w:t>
            </w:r>
          </w:p>
        </w:tc>
        <w:tc>
          <w:tcPr>
            <w:tcW w:w="851" w:type="dxa"/>
            <w:gridSpan w:val="2"/>
          </w:tcPr>
          <w:p w:rsidR="002E490D" w:rsidRPr="00D67425" w:rsidRDefault="002E490D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2E490D" w:rsidRPr="00D67425" w:rsidTr="00951A51">
        <w:tc>
          <w:tcPr>
            <w:tcW w:w="568" w:type="dxa"/>
            <w:vMerge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2E490D" w:rsidRPr="00D67425" w:rsidRDefault="002E490D" w:rsidP="0076283A">
            <w:pPr>
              <w:pStyle w:val="a3"/>
              <w:ind w:right="-108"/>
            </w:pPr>
            <w:r w:rsidRPr="00D67425">
              <w:t>«</w:t>
            </w:r>
            <w:r w:rsidR="0076283A">
              <w:rPr>
                <w:rStyle w:val="c26"/>
              </w:rPr>
              <w:t>Я - особенный</w:t>
            </w:r>
            <w:r w:rsidRPr="00D67425">
              <w:rPr>
                <w:rStyle w:val="c26"/>
              </w:rPr>
              <w:t>»</w:t>
            </w:r>
            <w:r w:rsidRPr="00D67425">
              <w:t xml:space="preserve"> - 1-5 класс </w:t>
            </w:r>
          </w:p>
        </w:tc>
        <w:tc>
          <w:tcPr>
            <w:tcW w:w="886" w:type="dxa"/>
          </w:tcPr>
          <w:p w:rsidR="002E490D" w:rsidRPr="00D67425" w:rsidRDefault="002E490D" w:rsidP="00D67425">
            <w:pPr>
              <w:pStyle w:val="a3"/>
              <w:jc w:val="center"/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2E490D" w:rsidRPr="00D67425" w:rsidRDefault="002E490D" w:rsidP="0076283A">
            <w:pPr>
              <w:pStyle w:val="a3"/>
            </w:pPr>
            <w:r w:rsidRPr="00D67425">
              <w:t xml:space="preserve">Знакомство родителей с </w:t>
            </w:r>
            <w:r w:rsidR="0076283A">
              <w:t>индивидуальными особенностями своего ребёнка</w:t>
            </w:r>
          </w:p>
        </w:tc>
        <w:tc>
          <w:tcPr>
            <w:tcW w:w="850" w:type="dxa"/>
          </w:tcPr>
          <w:p w:rsidR="002E490D" w:rsidRPr="00D67425" w:rsidRDefault="0076283A" w:rsidP="00D67425">
            <w:pPr>
              <w:pStyle w:val="a3"/>
              <w:ind w:right="-108"/>
              <w:jc w:val="center"/>
            </w:pPr>
            <w:r>
              <w:t xml:space="preserve">Декабрь </w:t>
            </w:r>
            <w:r w:rsidR="002E490D" w:rsidRPr="00D67425">
              <w:t xml:space="preserve"> </w:t>
            </w:r>
          </w:p>
        </w:tc>
        <w:tc>
          <w:tcPr>
            <w:tcW w:w="886" w:type="dxa"/>
            <w:gridSpan w:val="3"/>
          </w:tcPr>
          <w:p w:rsidR="002E490D" w:rsidRPr="00D67425" w:rsidRDefault="002E490D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51" w:type="dxa"/>
            <w:gridSpan w:val="2"/>
          </w:tcPr>
          <w:p w:rsidR="002E490D" w:rsidRPr="00D67425" w:rsidRDefault="002E490D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2E490D" w:rsidRPr="00D67425" w:rsidTr="00951A51">
        <w:tc>
          <w:tcPr>
            <w:tcW w:w="568" w:type="dxa"/>
            <w:vMerge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2E490D" w:rsidRPr="00D67425" w:rsidRDefault="002E490D" w:rsidP="0076283A">
            <w:pPr>
              <w:pStyle w:val="a3"/>
            </w:pPr>
            <w:r w:rsidRPr="00D67425">
              <w:t>«</w:t>
            </w:r>
            <w:r w:rsidR="0076283A">
              <w:t>Больной вопрос</w:t>
            </w:r>
            <w:r w:rsidRPr="00D67425">
              <w:t xml:space="preserve">» - 5-9 класс </w:t>
            </w:r>
          </w:p>
        </w:tc>
        <w:tc>
          <w:tcPr>
            <w:tcW w:w="886" w:type="dxa"/>
          </w:tcPr>
          <w:p w:rsidR="002E490D" w:rsidRPr="00D67425" w:rsidRDefault="002E490D" w:rsidP="00D67425">
            <w:pPr>
              <w:pStyle w:val="a3"/>
              <w:jc w:val="center"/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2E490D" w:rsidRPr="00D67425" w:rsidRDefault="002E490D" w:rsidP="00D67425">
            <w:pPr>
              <w:pStyle w:val="a3"/>
              <w:ind w:left="-25" w:right="-108"/>
              <w:rPr>
                <w:color w:val="FF0000"/>
              </w:rPr>
            </w:pPr>
            <w:r w:rsidRPr="00D67425">
              <w:t xml:space="preserve">Стимулирование </w:t>
            </w:r>
            <w:r w:rsidR="0076283A">
              <w:t>родителей общаться друг с другом, педагогами школы</w:t>
            </w:r>
          </w:p>
        </w:tc>
        <w:tc>
          <w:tcPr>
            <w:tcW w:w="850" w:type="dxa"/>
          </w:tcPr>
          <w:p w:rsidR="002E490D" w:rsidRPr="00D67425" w:rsidRDefault="002E490D" w:rsidP="00D67425">
            <w:pPr>
              <w:pStyle w:val="a3"/>
              <w:ind w:right="-108"/>
              <w:jc w:val="center"/>
            </w:pPr>
            <w:r w:rsidRPr="00D67425">
              <w:t xml:space="preserve">Январь </w:t>
            </w:r>
          </w:p>
        </w:tc>
        <w:tc>
          <w:tcPr>
            <w:tcW w:w="886" w:type="dxa"/>
            <w:gridSpan w:val="3"/>
          </w:tcPr>
          <w:p w:rsidR="002E490D" w:rsidRPr="00D67425" w:rsidRDefault="002E490D" w:rsidP="00D67425">
            <w:pPr>
              <w:pStyle w:val="a3"/>
              <w:ind w:right="-109"/>
              <w:jc w:val="center"/>
            </w:pPr>
            <w:proofErr w:type="spellStart"/>
            <w:r w:rsidRPr="00D67425">
              <w:t>Психо</w:t>
            </w:r>
            <w:proofErr w:type="spellEnd"/>
          </w:p>
          <w:p w:rsidR="002E490D" w:rsidRDefault="002E490D" w:rsidP="00D67425">
            <w:pPr>
              <w:pStyle w:val="a3"/>
              <w:ind w:right="-109"/>
              <w:jc w:val="center"/>
            </w:pPr>
            <w:r>
              <w:t>лог,</w:t>
            </w:r>
          </w:p>
          <w:p w:rsidR="002E490D" w:rsidRPr="00D67425" w:rsidRDefault="002E490D" w:rsidP="00D67425">
            <w:pPr>
              <w:pStyle w:val="a3"/>
              <w:ind w:right="-109"/>
              <w:jc w:val="center"/>
            </w:pPr>
            <w:r w:rsidRPr="00D67425">
              <w:t xml:space="preserve">педагог  </w:t>
            </w:r>
          </w:p>
        </w:tc>
        <w:tc>
          <w:tcPr>
            <w:tcW w:w="851" w:type="dxa"/>
            <w:gridSpan w:val="2"/>
          </w:tcPr>
          <w:p w:rsidR="002E490D" w:rsidRPr="00D67425" w:rsidRDefault="002E490D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2E490D" w:rsidRPr="00D67425" w:rsidTr="00951A51">
        <w:tc>
          <w:tcPr>
            <w:tcW w:w="568" w:type="dxa"/>
            <w:vMerge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  <w:r w:rsidRPr="00D67425">
              <w:t xml:space="preserve">«Наш беспокойный подросток» - 7-9 класс </w:t>
            </w:r>
          </w:p>
        </w:tc>
        <w:tc>
          <w:tcPr>
            <w:tcW w:w="886" w:type="dxa"/>
          </w:tcPr>
          <w:p w:rsidR="002E490D" w:rsidRPr="00D67425" w:rsidRDefault="002E490D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2E490D" w:rsidRPr="00D67425" w:rsidRDefault="002E490D" w:rsidP="00851BBE">
            <w:pPr>
              <w:pStyle w:val="a3"/>
              <w:ind w:left="-25" w:right="-108"/>
              <w:rPr>
                <w:color w:val="FF0000"/>
              </w:rPr>
            </w:pPr>
            <w:r w:rsidRPr="00D67425">
              <w:t xml:space="preserve">Знакомство родителей с </w:t>
            </w:r>
            <w:r>
              <w:t>особенностями развития подростка.</w:t>
            </w:r>
          </w:p>
        </w:tc>
        <w:tc>
          <w:tcPr>
            <w:tcW w:w="850" w:type="dxa"/>
          </w:tcPr>
          <w:p w:rsidR="002E490D" w:rsidRPr="00D67425" w:rsidRDefault="0076283A" w:rsidP="00D67425">
            <w:pPr>
              <w:pStyle w:val="a3"/>
              <w:jc w:val="center"/>
            </w:pPr>
            <w:r>
              <w:t>Февраль</w:t>
            </w:r>
            <w:r w:rsidR="002E490D" w:rsidRPr="00D67425">
              <w:t xml:space="preserve"> </w:t>
            </w:r>
          </w:p>
        </w:tc>
        <w:tc>
          <w:tcPr>
            <w:tcW w:w="886" w:type="dxa"/>
            <w:gridSpan w:val="3"/>
          </w:tcPr>
          <w:p w:rsidR="002E490D" w:rsidRPr="00D67425" w:rsidRDefault="002E490D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51" w:type="dxa"/>
            <w:gridSpan w:val="2"/>
          </w:tcPr>
          <w:p w:rsidR="002E490D" w:rsidRPr="00D67425" w:rsidRDefault="002E490D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2E490D" w:rsidRPr="00D67425" w:rsidTr="00951A51">
        <w:trPr>
          <w:trHeight w:val="1147"/>
        </w:trPr>
        <w:tc>
          <w:tcPr>
            <w:tcW w:w="568" w:type="dxa"/>
            <w:vMerge/>
          </w:tcPr>
          <w:p w:rsidR="002E490D" w:rsidRPr="00D67425" w:rsidRDefault="002E490D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2E490D" w:rsidRPr="00D67425" w:rsidRDefault="002E490D" w:rsidP="00D67425">
            <w:pPr>
              <w:pStyle w:val="a3"/>
            </w:pPr>
            <w:r w:rsidRPr="00D67425">
              <w:rPr>
                <w:rStyle w:val="c26"/>
              </w:rPr>
              <w:t>«</w:t>
            </w:r>
            <w:r w:rsidR="0076283A">
              <w:rPr>
                <w:rStyle w:val="c26"/>
              </w:rPr>
              <w:t>Использование нецензурной речи при общении с ребенком</w:t>
            </w:r>
            <w:r w:rsidRPr="00D67425">
              <w:rPr>
                <w:rStyle w:val="c26"/>
              </w:rPr>
              <w:t>»</w:t>
            </w:r>
            <w:r w:rsidRPr="00D67425">
              <w:t xml:space="preserve">  -1-5 класс</w:t>
            </w:r>
          </w:p>
          <w:p w:rsidR="002E490D" w:rsidRPr="00D67425" w:rsidRDefault="002E490D" w:rsidP="00D67425">
            <w:pPr>
              <w:pStyle w:val="c2"/>
              <w:shd w:val="clear" w:color="auto" w:fill="FFFFFF"/>
              <w:spacing w:before="0" w:after="0"/>
              <w:rPr>
                <w:color w:val="444444"/>
              </w:rPr>
            </w:pPr>
          </w:p>
        </w:tc>
        <w:tc>
          <w:tcPr>
            <w:tcW w:w="886" w:type="dxa"/>
          </w:tcPr>
          <w:p w:rsidR="002E490D" w:rsidRPr="00D67425" w:rsidRDefault="002E490D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2E490D" w:rsidRPr="00D67425" w:rsidRDefault="002E490D" w:rsidP="0076283A">
            <w:pPr>
              <w:pStyle w:val="a3"/>
              <w:ind w:right="-108"/>
              <w:rPr>
                <w:highlight w:val="yellow"/>
              </w:rPr>
            </w:pPr>
            <w:r w:rsidRPr="00D67425">
              <w:t xml:space="preserve">Психологическое  просвещение родителей по </w:t>
            </w:r>
            <w:r w:rsidR="0076283A">
              <w:t xml:space="preserve">данной </w:t>
            </w:r>
            <w:r w:rsidRPr="00D67425">
              <w:t xml:space="preserve">проблеме </w:t>
            </w:r>
          </w:p>
        </w:tc>
        <w:tc>
          <w:tcPr>
            <w:tcW w:w="850" w:type="dxa"/>
          </w:tcPr>
          <w:p w:rsidR="002E490D" w:rsidRPr="00D67425" w:rsidRDefault="002E490D" w:rsidP="00D67425">
            <w:pPr>
              <w:pStyle w:val="a3"/>
              <w:jc w:val="center"/>
            </w:pPr>
            <w:r w:rsidRPr="00D67425">
              <w:t xml:space="preserve">Март </w:t>
            </w:r>
          </w:p>
        </w:tc>
        <w:tc>
          <w:tcPr>
            <w:tcW w:w="886" w:type="dxa"/>
            <w:gridSpan w:val="3"/>
          </w:tcPr>
          <w:p w:rsidR="002E490D" w:rsidRPr="00D67425" w:rsidRDefault="002E490D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51" w:type="dxa"/>
            <w:gridSpan w:val="2"/>
          </w:tcPr>
          <w:p w:rsidR="002E490D" w:rsidRPr="00D67425" w:rsidRDefault="002E490D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951A51">
        <w:tc>
          <w:tcPr>
            <w:tcW w:w="568" w:type="dxa"/>
            <w:vMerge/>
          </w:tcPr>
          <w:p w:rsidR="00193977" w:rsidRPr="00D67425" w:rsidRDefault="00193977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193977" w:rsidRPr="00D67425" w:rsidRDefault="00193977" w:rsidP="006B24A6">
            <w:pPr>
              <w:pStyle w:val="a3"/>
              <w:rPr>
                <w:highlight w:val="yellow"/>
              </w:rPr>
            </w:pPr>
            <w:r w:rsidRPr="00D67425">
              <w:t xml:space="preserve">«Психологические особенности  </w:t>
            </w:r>
            <w:r>
              <w:t>воспитания»</w:t>
            </w:r>
          </w:p>
          <w:p w:rsidR="00193977" w:rsidRPr="00D67425" w:rsidRDefault="00193977" w:rsidP="006B24A6">
            <w:pPr>
              <w:pStyle w:val="a3"/>
              <w:rPr>
                <w:highlight w:val="yellow"/>
              </w:rPr>
            </w:pPr>
            <w:r w:rsidRPr="00D67425">
              <w:rPr>
                <w:highlight w:val="yellow"/>
              </w:rPr>
              <w:t xml:space="preserve">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jc w:val="center"/>
              <w:rPr>
                <w:highlight w:val="yellow"/>
              </w:rPr>
            </w:pPr>
            <w:proofErr w:type="spellStart"/>
            <w:r w:rsidRPr="00D67425">
              <w:t>Дт</w:t>
            </w:r>
            <w:proofErr w:type="spellEnd"/>
            <w:r w:rsidRPr="00D67425">
              <w:t xml:space="preserve">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193977" w:rsidRPr="00D67425" w:rsidRDefault="00193977" w:rsidP="00193977">
            <w:pPr>
              <w:pStyle w:val="a3"/>
              <w:ind w:left="-25" w:right="-108"/>
              <w:rPr>
                <w:highlight w:val="yellow"/>
              </w:rPr>
            </w:pPr>
            <w:r w:rsidRPr="00D67425">
              <w:t xml:space="preserve">Повышение уровня психологической компетентности родителей, расширение представления об особенностях </w:t>
            </w:r>
            <w:r>
              <w:t>воспитательного процесса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jc w:val="center"/>
            </w:pPr>
            <w:r>
              <w:t xml:space="preserve">Апрель </w:t>
            </w:r>
            <w:r w:rsidRPr="00D67425">
              <w:t xml:space="preserve"> 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 xml:space="preserve">Психолог  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  <w:rPr>
                <w:highlight w:val="yellow"/>
              </w:rPr>
            </w:pPr>
          </w:p>
        </w:tc>
        <w:tc>
          <w:tcPr>
            <w:tcW w:w="9781" w:type="dxa"/>
            <w:gridSpan w:val="9"/>
          </w:tcPr>
          <w:p w:rsidR="00193977" w:rsidRPr="00D67425" w:rsidRDefault="00193977" w:rsidP="00D67425">
            <w:pPr>
              <w:pStyle w:val="a3"/>
              <w:rPr>
                <w:highlight w:val="yellow"/>
              </w:rPr>
            </w:pPr>
          </w:p>
          <w:p w:rsidR="00193977" w:rsidRPr="00D67425" w:rsidRDefault="00193977" w:rsidP="00D67425">
            <w:pPr>
              <w:pStyle w:val="a3"/>
              <w:jc w:val="center"/>
              <w:rPr>
                <w:i/>
                <w:highlight w:val="yellow"/>
              </w:rPr>
            </w:pPr>
            <w:r w:rsidRPr="00D67425">
              <w:t xml:space="preserve">Раздел 6.  </w:t>
            </w:r>
            <w:r w:rsidRPr="00D67425">
              <w:rPr>
                <w:i/>
              </w:rPr>
              <w:t>Работа психолога по самообразованию и повышению квалификации</w:t>
            </w:r>
          </w:p>
          <w:p w:rsidR="00193977" w:rsidRPr="00D67425" w:rsidRDefault="00193977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</w:pPr>
            <w:r w:rsidRPr="00D67425">
              <w:t>Посещение семинаров, совещаний</w:t>
            </w:r>
            <w:r>
              <w:t>,</w:t>
            </w:r>
            <w:r w:rsidRPr="00D67425">
              <w:t xml:space="preserve"> городских, областных и районных МО психологов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ind w:left="-108" w:right="-108"/>
              <w:jc w:val="center"/>
            </w:pPr>
            <w:proofErr w:type="gramStart"/>
            <w:r w:rsidRPr="00D67425">
              <w:t>П</w:t>
            </w:r>
            <w:proofErr w:type="gramEnd"/>
            <w:r w:rsidRPr="00D67425">
              <w:t xml:space="preserve">, </w:t>
            </w:r>
            <w:proofErr w:type="spellStart"/>
            <w:r w:rsidRPr="00D67425">
              <w:t>Пр</w:t>
            </w:r>
            <w:proofErr w:type="spellEnd"/>
            <w:r w:rsidRPr="00D67425">
              <w:t>, А</w:t>
            </w:r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>
              <w:t>Познакомиться с опытом работы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  <w:ind w:right="-108"/>
            </w:pPr>
            <w:r w:rsidRPr="00D67425">
              <w:t xml:space="preserve">Обмен опытом работы с психологами других школ-интернатов области 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ind w:left="-108" w:right="-108"/>
              <w:jc w:val="center"/>
            </w:pPr>
            <w:proofErr w:type="gramStart"/>
            <w:r w:rsidRPr="00D67425">
              <w:t>П</w:t>
            </w:r>
            <w:proofErr w:type="gramEnd"/>
            <w:r w:rsidRPr="00D67425">
              <w:t xml:space="preserve">, </w:t>
            </w:r>
            <w:proofErr w:type="spellStart"/>
            <w:r w:rsidRPr="00D67425">
              <w:t>Пр</w:t>
            </w:r>
            <w:proofErr w:type="spellEnd"/>
            <w:r w:rsidRPr="00D67425">
              <w:t>, К, У,В,А</w:t>
            </w:r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>
              <w:t>Обмен опытом работы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</w:pPr>
            <w:r w:rsidRPr="00D67425">
              <w:t xml:space="preserve">Изучение и применение в работе литературы по психологии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jc w:val="center"/>
            </w:pPr>
            <w:proofErr w:type="gramStart"/>
            <w:r w:rsidRPr="00D67425">
              <w:t>П</w:t>
            </w:r>
            <w:proofErr w:type="gramEnd"/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 w:rsidRPr="00D67425">
              <w:t xml:space="preserve">Самосовершенствование, </w:t>
            </w:r>
            <w:r>
              <w:t>пополнение методической копилки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  <w:rPr>
                <w:highlight w:val="yellow"/>
              </w:rPr>
            </w:pPr>
          </w:p>
        </w:tc>
        <w:tc>
          <w:tcPr>
            <w:tcW w:w="9781" w:type="dxa"/>
            <w:gridSpan w:val="9"/>
          </w:tcPr>
          <w:p w:rsidR="00193977" w:rsidRPr="00D67425" w:rsidRDefault="00193977" w:rsidP="00D67425">
            <w:pPr>
              <w:pStyle w:val="a3"/>
              <w:rPr>
                <w:highlight w:val="yellow"/>
              </w:rPr>
            </w:pPr>
          </w:p>
          <w:p w:rsidR="00193977" w:rsidRPr="00D67425" w:rsidRDefault="00193977" w:rsidP="00D67425">
            <w:pPr>
              <w:pStyle w:val="a3"/>
              <w:jc w:val="center"/>
              <w:rPr>
                <w:i/>
              </w:rPr>
            </w:pPr>
            <w:r w:rsidRPr="00D67425">
              <w:t>Раздел 7</w:t>
            </w:r>
            <w:r w:rsidRPr="00D67425">
              <w:rPr>
                <w:i/>
              </w:rPr>
              <w:t>. Работа с документацией</w:t>
            </w:r>
          </w:p>
          <w:p w:rsidR="00193977" w:rsidRPr="00D67425" w:rsidRDefault="00193977" w:rsidP="00D67425">
            <w:pPr>
              <w:pStyle w:val="a3"/>
              <w:jc w:val="center"/>
              <w:rPr>
                <w:i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</w:pPr>
            <w:r w:rsidRPr="00D67425">
              <w:t xml:space="preserve">Составление годового плана работы с учетом планов работы школы, МО, МС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ind w:right="-108"/>
              <w:jc w:val="center"/>
            </w:pPr>
            <w:r w:rsidRPr="00D67425">
              <w:t>Д,  У</w:t>
            </w:r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 w:rsidRPr="00D67425">
              <w:t>Утвердить план работы в совместной деятельности с педагогами.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Май, Июнь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</w:pPr>
            <w:r w:rsidRPr="00D67425">
              <w:t xml:space="preserve">Анализ работы за учебный год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ind w:right="-108"/>
              <w:jc w:val="center"/>
            </w:pPr>
            <w:r w:rsidRPr="00D67425">
              <w:t>А</w:t>
            </w:r>
            <w:proofErr w:type="gramStart"/>
            <w:r w:rsidRPr="00D67425">
              <w:t xml:space="preserve"> ,</w:t>
            </w:r>
            <w:proofErr w:type="gramEnd"/>
            <w:r w:rsidRPr="00D67425">
              <w:t xml:space="preserve"> Д</w:t>
            </w:r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>
              <w:t>Выявление проблемных зон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Май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</w:pPr>
            <w:r w:rsidRPr="00D67425">
              <w:t xml:space="preserve">Изготовление материала для занятий, методик обследования, методических пособий для кабинета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ind w:right="-108"/>
            </w:pPr>
            <w:r w:rsidRPr="00D67425">
              <w:t xml:space="preserve">У, </w:t>
            </w:r>
            <w:proofErr w:type="gramStart"/>
            <w:r w:rsidRPr="00D67425">
              <w:t>Р</w:t>
            </w:r>
            <w:proofErr w:type="gramEnd"/>
            <w:r w:rsidRPr="00D67425">
              <w:t>, ПР</w:t>
            </w:r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>
              <w:t>Подготовить наглядные материалы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 w:rsidRPr="00D67425">
              <w:t>4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  <w:ind w:right="-108"/>
            </w:pPr>
            <w:r w:rsidRPr="00D67425">
              <w:t xml:space="preserve">Ведение индивидуальных психологических карт учащихся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ind w:right="-108"/>
              <w:jc w:val="center"/>
            </w:pPr>
            <w:proofErr w:type="gramStart"/>
            <w:r w:rsidRPr="00D67425">
              <w:t>ПР</w:t>
            </w:r>
            <w:proofErr w:type="gramEnd"/>
            <w:r w:rsidRPr="00D67425">
              <w:t>, Д</w:t>
            </w:r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 w:rsidRPr="00D67425">
              <w:t>Сбор информации и заполнение базы данных.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193977" w:rsidRPr="00D67425" w:rsidTr="005D21CD">
        <w:tc>
          <w:tcPr>
            <w:tcW w:w="568" w:type="dxa"/>
          </w:tcPr>
          <w:p w:rsidR="00193977" w:rsidRPr="00D67425" w:rsidRDefault="00193977" w:rsidP="00D67425">
            <w:pPr>
              <w:pStyle w:val="a3"/>
            </w:pPr>
            <w:r>
              <w:lastRenderedPageBreak/>
              <w:t>5</w:t>
            </w:r>
          </w:p>
        </w:tc>
        <w:tc>
          <w:tcPr>
            <w:tcW w:w="3366" w:type="dxa"/>
          </w:tcPr>
          <w:p w:rsidR="00193977" w:rsidRPr="00D67425" w:rsidRDefault="00193977" w:rsidP="00D67425">
            <w:pPr>
              <w:pStyle w:val="a3"/>
            </w:pPr>
            <w:r w:rsidRPr="00D67425">
              <w:t xml:space="preserve">Выпуск тематических газет в уголок психолога </w:t>
            </w:r>
          </w:p>
        </w:tc>
        <w:tc>
          <w:tcPr>
            <w:tcW w:w="886" w:type="dxa"/>
          </w:tcPr>
          <w:p w:rsidR="00193977" w:rsidRPr="00D67425" w:rsidRDefault="00193977" w:rsidP="00D67425">
            <w:pPr>
              <w:pStyle w:val="a3"/>
              <w:ind w:right="-108"/>
              <w:jc w:val="center"/>
            </w:pPr>
            <w:r w:rsidRPr="00D67425">
              <w:t xml:space="preserve">К, </w:t>
            </w:r>
            <w:proofErr w:type="gramStart"/>
            <w:r w:rsidRPr="00D67425">
              <w:t>ПР</w:t>
            </w:r>
            <w:proofErr w:type="gramEnd"/>
          </w:p>
        </w:tc>
        <w:tc>
          <w:tcPr>
            <w:tcW w:w="2942" w:type="dxa"/>
          </w:tcPr>
          <w:p w:rsidR="00193977" w:rsidRPr="00D67425" w:rsidRDefault="00193977" w:rsidP="00D67425">
            <w:pPr>
              <w:pStyle w:val="a3"/>
            </w:pPr>
            <w:r w:rsidRPr="00D67425">
              <w:t>Информация для пед</w:t>
            </w:r>
            <w:proofErr w:type="gramStart"/>
            <w:r w:rsidRPr="00D67425">
              <w:t>.к</w:t>
            </w:r>
            <w:proofErr w:type="gramEnd"/>
            <w:r w:rsidRPr="00D67425">
              <w:t>оллектива.</w:t>
            </w:r>
          </w:p>
        </w:tc>
        <w:tc>
          <w:tcPr>
            <w:tcW w:w="850" w:type="dxa"/>
          </w:tcPr>
          <w:p w:rsidR="00193977" w:rsidRPr="00D67425" w:rsidRDefault="00193977" w:rsidP="00D67425">
            <w:pPr>
              <w:pStyle w:val="a3"/>
              <w:ind w:left="-108" w:right="-105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  <w:gridSpan w:val="2"/>
          </w:tcPr>
          <w:p w:rsidR="00193977" w:rsidRPr="00D67425" w:rsidRDefault="0019397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  <w:gridSpan w:val="3"/>
          </w:tcPr>
          <w:p w:rsidR="00193977" w:rsidRPr="00D67425" w:rsidRDefault="0019397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</w:tbl>
    <w:p w:rsidR="006B25DC" w:rsidRPr="00D67425" w:rsidRDefault="006B25DC" w:rsidP="00D67425">
      <w:pPr>
        <w:pStyle w:val="a3"/>
        <w:rPr>
          <w:color w:val="FF0000"/>
        </w:rPr>
      </w:pPr>
    </w:p>
    <w:p w:rsid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425">
        <w:rPr>
          <w:rFonts w:ascii="Times New Roman" w:hAnsi="Times New Roman" w:cs="Times New Roman"/>
          <w:sz w:val="24"/>
          <w:szCs w:val="24"/>
        </w:rPr>
        <w:t>Темы  консультаций педагога-психолога на 201</w:t>
      </w:r>
      <w:r w:rsidR="00796510">
        <w:rPr>
          <w:rFonts w:ascii="Times New Roman" w:hAnsi="Times New Roman" w:cs="Times New Roman"/>
          <w:sz w:val="24"/>
          <w:szCs w:val="24"/>
        </w:rPr>
        <w:t>9</w:t>
      </w:r>
      <w:r w:rsidRPr="00D67425">
        <w:rPr>
          <w:rFonts w:ascii="Times New Roman" w:hAnsi="Times New Roman" w:cs="Times New Roman"/>
          <w:sz w:val="24"/>
          <w:szCs w:val="24"/>
        </w:rPr>
        <w:t>-20</w:t>
      </w:r>
      <w:r w:rsidR="00796510">
        <w:rPr>
          <w:rFonts w:ascii="Times New Roman" w:hAnsi="Times New Roman" w:cs="Times New Roman"/>
          <w:sz w:val="24"/>
          <w:szCs w:val="24"/>
        </w:rPr>
        <w:t>20</w:t>
      </w:r>
      <w:r w:rsidRPr="00D6742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67425" w:rsidRP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349" w:type="dxa"/>
        <w:tblInd w:w="-176" w:type="dxa"/>
        <w:tblLook w:val="04A0" w:firstRow="1" w:lastRow="0" w:firstColumn="1" w:lastColumn="0" w:noHBand="0" w:noVBand="1"/>
      </w:tblPr>
      <w:tblGrid>
        <w:gridCol w:w="568"/>
        <w:gridCol w:w="4111"/>
        <w:gridCol w:w="4252"/>
        <w:gridCol w:w="1418"/>
      </w:tblGrid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№ </w:t>
            </w:r>
            <w:proofErr w:type="gramStart"/>
            <w:r w:rsidRPr="00D67425">
              <w:rPr>
                <w:sz w:val="24"/>
                <w:szCs w:val="24"/>
              </w:rPr>
              <w:t>п</w:t>
            </w:r>
            <w:proofErr w:type="gramEnd"/>
            <w:r w:rsidRPr="00D67425">
              <w:rPr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Консультации для родителей по воспитанию детей с ОВЗ 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Консультации для педагогов по организации обучения детей с ОВЗ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Сроки проведения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2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Блок консультаций по требованию: «Модели проблемного поведения ребенка»:</w:t>
            </w:r>
          </w:p>
          <w:p w:rsidR="00D67425" w:rsidRPr="00D67425" w:rsidRDefault="00D67425" w:rsidP="00D67425">
            <w:pPr>
              <w:rPr>
                <w:sz w:val="24"/>
                <w:szCs w:val="24"/>
              </w:rPr>
            </w:pPr>
            <w:proofErr w:type="gramStart"/>
            <w:r w:rsidRPr="00D67425">
              <w:rPr>
                <w:sz w:val="24"/>
                <w:szCs w:val="24"/>
              </w:rPr>
              <w:t>«Воровство», «Вспыльчивость», «Организация деятельности по выполнению домашних заданий», «Грубость», «Драчливость», «Истерики» и т.д.</w:t>
            </w:r>
            <w:proofErr w:type="gramEnd"/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Сентябрь-декабрь</w:t>
            </w:r>
          </w:p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D67425" w:rsidRPr="00D67425" w:rsidRDefault="002E490D" w:rsidP="00D67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67425" w:rsidRPr="00D67425">
              <w:rPr>
                <w:sz w:val="24"/>
                <w:szCs w:val="24"/>
              </w:rPr>
              <w:t>Особенности организации жизнедеятельност</w:t>
            </w:r>
            <w:r>
              <w:rPr>
                <w:sz w:val="24"/>
                <w:szCs w:val="24"/>
              </w:rPr>
              <w:t>и и воспитания детей с аутизмом»</w:t>
            </w:r>
          </w:p>
        </w:tc>
        <w:tc>
          <w:tcPr>
            <w:tcW w:w="4252" w:type="dxa"/>
          </w:tcPr>
          <w:p w:rsidR="00D67425" w:rsidRPr="00D67425" w:rsidRDefault="002E490D" w:rsidP="00D67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67425" w:rsidRPr="00D67425">
              <w:rPr>
                <w:sz w:val="24"/>
                <w:szCs w:val="24"/>
              </w:rPr>
              <w:t>Особенности органи</w:t>
            </w:r>
            <w:r>
              <w:rPr>
                <w:sz w:val="24"/>
                <w:szCs w:val="24"/>
              </w:rPr>
              <w:t>зации работы ребенка с аутизмом»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Январь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D67425" w:rsidRPr="00D67425" w:rsidRDefault="00D67425" w:rsidP="00193977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«Особенности психологического развития слабо</w:t>
            </w:r>
            <w:r w:rsidR="00193977">
              <w:rPr>
                <w:sz w:val="24"/>
                <w:szCs w:val="24"/>
              </w:rPr>
              <w:t>слыша</w:t>
            </w:r>
            <w:r w:rsidRPr="00D67425">
              <w:rPr>
                <w:sz w:val="24"/>
                <w:szCs w:val="24"/>
              </w:rPr>
              <w:t>щего ребенка»</w:t>
            </w:r>
          </w:p>
        </w:tc>
        <w:tc>
          <w:tcPr>
            <w:tcW w:w="4252" w:type="dxa"/>
          </w:tcPr>
          <w:p w:rsidR="00D67425" w:rsidRPr="00D67425" w:rsidRDefault="00D67425" w:rsidP="00193977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«Рекомендации учителям при работе со слабо</w:t>
            </w:r>
            <w:r w:rsidR="00193977">
              <w:rPr>
                <w:sz w:val="24"/>
                <w:szCs w:val="24"/>
              </w:rPr>
              <w:t>слыша</w:t>
            </w:r>
            <w:r w:rsidRPr="00D67425">
              <w:rPr>
                <w:sz w:val="24"/>
                <w:szCs w:val="24"/>
              </w:rPr>
              <w:t>щими детьми»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Февраль</w:t>
            </w:r>
          </w:p>
        </w:tc>
      </w:tr>
      <w:tr w:rsidR="00D67425" w:rsidRPr="00D67425" w:rsidTr="00D67425">
        <w:trPr>
          <w:trHeight w:val="1430"/>
        </w:trPr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«Особенности психологического развития ребенка с нарушением слуха»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«Рекомендации по созданию оптимальных условий в организации учебного процесса при работе с детьми, имеющими нарушение опорно-двигательного аппарата»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Март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«Задержка психического развития – возможно ли преодолеть?»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«Рекомендации учителям, обучающих детей с синдромом дефицита внимания и </w:t>
            </w:r>
            <w:proofErr w:type="spellStart"/>
            <w:r w:rsidRPr="00D67425">
              <w:rPr>
                <w:sz w:val="24"/>
                <w:szCs w:val="24"/>
              </w:rPr>
              <w:t>гиперактивностью</w:t>
            </w:r>
            <w:proofErr w:type="spellEnd"/>
            <w:r w:rsidRPr="00D6742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Март</w:t>
            </w:r>
          </w:p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Апрель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«Рекомендации для родителей по организации во</w:t>
            </w:r>
            <w:r w:rsidR="00044FF1">
              <w:rPr>
                <w:sz w:val="24"/>
                <w:szCs w:val="24"/>
              </w:rPr>
              <w:t xml:space="preserve">спитания и обучения детей с задержкой развития </w:t>
            </w:r>
            <w:r w:rsidRPr="00D67425">
              <w:rPr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D67425" w:rsidRPr="00D67425" w:rsidRDefault="00D67425" w:rsidP="00044FF1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«Рекомендации у</w:t>
            </w:r>
            <w:r w:rsidR="00044FF1">
              <w:rPr>
                <w:sz w:val="24"/>
                <w:szCs w:val="24"/>
              </w:rPr>
              <w:t xml:space="preserve">чителям по оптимизации обучения </w:t>
            </w:r>
            <w:r w:rsidRPr="00D67425">
              <w:rPr>
                <w:sz w:val="24"/>
                <w:szCs w:val="24"/>
              </w:rPr>
              <w:t xml:space="preserve">детей с </w:t>
            </w:r>
            <w:r w:rsidR="00044FF1">
              <w:rPr>
                <w:sz w:val="24"/>
                <w:szCs w:val="24"/>
              </w:rPr>
              <w:t>разными видами задержки развития</w:t>
            </w:r>
            <w:r w:rsidRPr="00D6742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Апрель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D67425" w:rsidRPr="00D67425" w:rsidRDefault="00D67425" w:rsidP="00044FF1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«Комплекс практических советов по организа</w:t>
            </w:r>
            <w:r w:rsidR="00044FF1">
              <w:rPr>
                <w:sz w:val="24"/>
                <w:szCs w:val="24"/>
              </w:rPr>
              <w:t xml:space="preserve">ции игровой деятельности </w:t>
            </w:r>
            <w:proofErr w:type="spellStart"/>
            <w:r w:rsidR="00044FF1">
              <w:rPr>
                <w:sz w:val="24"/>
                <w:szCs w:val="24"/>
              </w:rPr>
              <w:t>гиперактивных</w:t>
            </w:r>
            <w:proofErr w:type="spellEnd"/>
            <w:r w:rsidR="00044FF1">
              <w:rPr>
                <w:sz w:val="24"/>
                <w:szCs w:val="24"/>
              </w:rPr>
              <w:t xml:space="preserve"> детей </w:t>
            </w:r>
            <w:r w:rsidRPr="00D67425">
              <w:rPr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D67425" w:rsidRPr="00D67425" w:rsidRDefault="00044FF1" w:rsidP="00D67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«Рекомендации </w:t>
            </w:r>
            <w:r w:rsidR="002E490D">
              <w:rPr>
                <w:sz w:val="24"/>
                <w:szCs w:val="24"/>
              </w:rPr>
              <w:t xml:space="preserve">педагогам по организации игровой деятельности </w:t>
            </w:r>
            <w:proofErr w:type="spellStart"/>
            <w:r w:rsidR="002E490D">
              <w:rPr>
                <w:sz w:val="24"/>
                <w:szCs w:val="24"/>
              </w:rPr>
              <w:t>гиперактивных</w:t>
            </w:r>
            <w:proofErr w:type="spellEnd"/>
            <w:r w:rsidR="002E490D">
              <w:rPr>
                <w:sz w:val="24"/>
                <w:szCs w:val="24"/>
              </w:rPr>
              <w:t xml:space="preserve"> детей </w:t>
            </w:r>
            <w:r w:rsidR="002E490D" w:rsidRPr="00D67425">
              <w:rPr>
                <w:sz w:val="24"/>
                <w:szCs w:val="24"/>
              </w:rPr>
              <w:t>»</w:t>
            </w:r>
            <w:r w:rsidR="002E49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Май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По индивидуальному запросу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По индивидуальному запросу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В течение года</w:t>
            </w:r>
          </w:p>
        </w:tc>
      </w:tr>
    </w:tbl>
    <w:p w:rsid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7425" w:rsidRP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693"/>
        <w:gridCol w:w="2127"/>
      </w:tblGrid>
      <w:tr w:rsidR="00E708F2" w:rsidRPr="00D67425" w:rsidTr="00D67425">
        <w:tc>
          <w:tcPr>
            <w:tcW w:w="2410" w:type="dxa"/>
          </w:tcPr>
          <w:p w:rsidR="00E708F2" w:rsidRPr="00D67425" w:rsidRDefault="00E708F2" w:rsidP="00AC41CD">
            <w:pPr>
              <w:pStyle w:val="a3"/>
              <w:contextualSpacing/>
              <w:rPr>
                <w:color w:val="FF0000"/>
              </w:rPr>
            </w:pPr>
            <w:r w:rsidRPr="00D67425">
              <w:t xml:space="preserve">Педагог </w:t>
            </w:r>
            <w:r w:rsidR="00AC41CD">
              <w:t>-</w:t>
            </w:r>
            <w:bookmarkStart w:id="0" w:name="_GoBack"/>
            <w:bookmarkEnd w:id="0"/>
            <w:r w:rsidRPr="00D67425">
              <w:t xml:space="preserve"> психолог                          </w:t>
            </w:r>
          </w:p>
        </w:tc>
        <w:tc>
          <w:tcPr>
            <w:tcW w:w="2693" w:type="dxa"/>
          </w:tcPr>
          <w:p w:rsidR="00E708F2" w:rsidRPr="006B7BEA" w:rsidRDefault="006B7BEA" w:rsidP="00D67425">
            <w:pPr>
              <w:pStyle w:val="a3"/>
              <w:contextualSpacing/>
            </w:pPr>
            <w:r>
              <w:t>__________________</w:t>
            </w:r>
          </w:p>
        </w:tc>
        <w:tc>
          <w:tcPr>
            <w:tcW w:w="2127" w:type="dxa"/>
          </w:tcPr>
          <w:p w:rsidR="00E708F2" w:rsidRPr="00D67425" w:rsidRDefault="002E490D" w:rsidP="00D67425">
            <w:pPr>
              <w:pStyle w:val="a3"/>
              <w:contextualSpacing/>
            </w:pPr>
            <w:r>
              <w:t>Т.А. Терехова</w:t>
            </w:r>
            <w:r w:rsidR="00E708F2" w:rsidRPr="00D67425">
              <w:t xml:space="preserve"> </w:t>
            </w:r>
          </w:p>
        </w:tc>
      </w:tr>
    </w:tbl>
    <w:p w:rsidR="00E708F2" w:rsidRPr="00D67425" w:rsidRDefault="00E708F2" w:rsidP="00D67425">
      <w:pPr>
        <w:pStyle w:val="a3"/>
        <w:contextualSpacing/>
        <w:rPr>
          <w:color w:val="FF0000"/>
        </w:rPr>
      </w:pPr>
    </w:p>
    <w:p w:rsidR="00E708F2" w:rsidRPr="00D67425" w:rsidRDefault="00E708F2" w:rsidP="00D67425">
      <w:pPr>
        <w:pStyle w:val="a3"/>
        <w:contextualSpacing/>
      </w:pPr>
    </w:p>
    <w:sectPr w:rsidR="00E708F2" w:rsidRPr="00D67425" w:rsidSect="00014FEA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04810"/>
    <w:multiLevelType w:val="multilevel"/>
    <w:tmpl w:val="8D5EF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D83CF6"/>
    <w:multiLevelType w:val="multilevel"/>
    <w:tmpl w:val="C0F2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6314E6"/>
    <w:multiLevelType w:val="multilevel"/>
    <w:tmpl w:val="F4AC2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5DC"/>
    <w:rsid w:val="00000896"/>
    <w:rsid w:val="000017A3"/>
    <w:rsid w:val="00002902"/>
    <w:rsid w:val="00007AC2"/>
    <w:rsid w:val="00014FEA"/>
    <w:rsid w:val="00044FF1"/>
    <w:rsid w:val="00080041"/>
    <w:rsid w:val="000D17D8"/>
    <w:rsid w:val="000D4B71"/>
    <w:rsid w:val="000E2BB3"/>
    <w:rsid w:val="0010736E"/>
    <w:rsid w:val="001079DE"/>
    <w:rsid w:val="00115918"/>
    <w:rsid w:val="001352D0"/>
    <w:rsid w:val="00155018"/>
    <w:rsid w:val="00161B77"/>
    <w:rsid w:val="00171700"/>
    <w:rsid w:val="001842BB"/>
    <w:rsid w:val="00184582"/>
    <w:rsid w:val="00193977"/>
    <w:rsid w:val="001F0114"/>
    <w:rsid w:val="00200820"/>
    <w:rsid w:val="0023138E"/>
    <w:rsid w:val="00235755"/>
    <w:rsid w:val="00237737"/>
    <w:rsid w:val="00252974"/>
    <w:rsid w:val="00267F3A"/>
    <w:rsid w:val="00271B1D"/>
    <w:rsid w:val="002A47F6"/>
    <w:rsid w:val="002A6DE0"/>
    <w:rsid w:val="002B268C"/>
    <w:rsid w:val="002E1ED7"/>
    <w:rsid w:val="002E490D"/>
    <w:rsid w:val="003016E1"/>
    <w:rsid w:val="00314EAA"/>
    <w:rsid w:val="00320299"/>
    <w:rsid w:val="00347B42"/>
    <w:rsid w:val="00350A1B"/>
    <w:rsid w:val="003533EC"/>
    <w:rsid w:val="00355078"/>
    <w:rsid w:val="00362574"/>
    <w:rsid w:val="0036265D"/>
    <w:rsid w:val="00363358"/>
    <w:rsid w:val="00382D3B"/>
    <w:rsid w:val="003A33E1"/>
    <w:rsid w:val="003A7C4A"/>
    <w:rsid w:val="003B153E"/>
    <w:rsid w:val="00440B01"/>
    <w:rsid w:val="00441132"/>
    <w:rsid w:val="00467115"/>
    <w:rsid w:val="00474C91"/>
    <w:rsid w:val="004D2306"/>
    <w:rsid w:val="004E6987"/>
    <w:rsid w:val="005272F6"/>
    <w:rsid w:val="00542395"/>
    <w:rsid w:val="0055382C"/>
    <w:rsid w:val="00555916"/>
    <w:rsid w:val="005754EB"/>
    <w:rsid w:val="0059699C"/>
    <w:rsid w:val="005B63BB"/>
    <w:rsid w:val="005C6523"/>
    <w:rsid w:val="005D1A91"/>
    <w:rsid w:val="005D1C53"/>
    <w:rsid w:val="005D21CD"/>
    <w:rsid w:val="005D6F67"/>
    <w:rsid w:val="005E19D8"/>
    <w:rsid w:val="005E4071"/>
    <w:rsid w:val="00604820"/>
    <w:rsid w:val="006048D3"/>
    <w:rsid w:val="0061112B"/>
    <w:rsid w:val="006160C4"/>
    <w:rsid w:val="00622B44"/>
    <w:rsid w:val="006352AD"/>
    <w:rsid w:val="0064699B"/>
    <w:rsid w:val="00652B41"/>
    <w:rsid w:val="006B25DC"/>
    <w:rsid w:val="006B7BEA"/>
    <w:rsid w:val="0070515E"/>
    <w:rsid w:val="00707893"/>
    <w:rsid w:val="0071645C"/>
    <w:rsid w:val="00727FDE"/>
    <w:rsid w:val="00735945"/>
    <w:rsid w:val="00737F62"/>
    <w:rsid w:val="00741B94"/>
    <w:rsid w:val="00742568"/>
    <w:rsid w:val="00757AEC"/>
    <w:rsid w:val="0076283A"/>
    <w:rsid w:val="00782578"/>
    <w:rsid w:val="00796510"/>
    <w:rsid w:val="007B7C47"/>
    <w:rsid w:val="007C3AE7"/>
    <w:rsid w:val="007C686D"/>
    <w:rsid w:val="007F5FD1"/>
    <w:rsid w:val="008231D9"/>
    <w:rsid w:val="00830EDE"/>
    <w:rsid w:val="00837B26"/>
    <w:rsid w:val="00851BBE"/>
    <w:rsid w:val="00855DC1"/>
    <w:rsid w:val="00860B41"/>
    <w:rsid w:val="00860B5E"/>
    <w:rsid w:val="00870C85"/>
    <w:rsid w:val="00894389"/>
    <w:rsid w:val="00895760"/>
    <w:rsid w:val="008A795B"/>
    <w:rsid w:val="008B4F53"/>
    <w:rsid w:val="008B7273"/>
    <w:rsid w:val="008C5031"/>
    <w:rsid w:val="008D688F"/>
    <w:rsid w:val="008E0E30"/>
    <w:rsid w:val="00902504"/>
    <w:rsid w:val="0090797E"/>
    <w:rsid w:val="00912239"/>
    <w:rsid w:val="00923231"/>
    <w:rsid w:val="00941747"/>
    <w:rsid w:val="00951A51"/>
    <w:rsid w:val="00985424"/>
    <w:rsid w:val="00996075"/>
    <w:rsid w:val="009B2A23"/>
    <w:rsid w:val="009B6F4D"/>
    <w:rsid w:val="009C6AE0"/>
    <w:rsid w:val="009E4EE4"/>
    <w:rsid w:val="009E5D2B"/>
    <w:rsid w:val="009E6909"/>
    <w:rsid w:val="00A04F1C"/>
    <w:rsid w:val="00A05CD0"/>
    <w:rsid w:val="00A3319F"/>
    <w:rsid w:val="00A62089"/>
    <w:rsid w:val="00A72B0D"/>
    <w:rsid w:val="00A87A23"/>
    <w:rsid w:val="00AC41CD"/>
    <w:rsid w:val="00AD75BC"/>
    <w:rsid w:val="00B26E72"/>
    <w:rsid w:val="00B276C2"/>
    <w:rsid w:val="00B51454"/>
    <w:rsid w:val="00B60628"/>
    <w:rsid w:val="00BD4848"/>
    <w:rsid w:val="00BE768F"/>
    <w:rsid w:val="00C11299"/>
    <w:rsid w:val="00C4121C"/>
    <w:rsid w:val="00C4175D"/>
    <w:rsid w:val="00C5684D"/>
    <w:rsid w:val="00C67739"/>
    <w:rsid w:val="00C95F90"/>
    <w:rsid w:val="00CB2EA7"/>
    <w:rsid w:val="00CC3B05"/>
    <w:rsid w:val="00D13CA2"/>
    <w:rsid w:val="00D16CAB"/>
    <w:rsid w:val="00D2020A"/>
    <w:rsid w:val="00D21601"/>
    <w:rsid w:val="00D26D73"/>
    <w:rsid w:val="00D345F0"/>
    <w:rsid w:val="00D46249"/>
    <w:rsid w:val="00D47B9F"/>
    <w:rsid w:val="00D67425"/>
    <w:rsid w:val="00D849C6"/>
    <w:rsid w:val="00DA614F"/>
    <w:rsid w:val="00DC4D8B"/>
    <w:rsid w:val="00DD3327"/>
    <w:rsid w:val="00DE1626"/>
    <w:rsid w:val="00DE505F"/>
    <w:rsid w:val="00DE5725"/>
    <w:rsid w:val="00E079C8"/>
    <w:rsid w:val="00E41FC3"/>
    <w:rsid w:val="00E57255"/>
    <w:rsid w:val="00E64D43"/>
    <w:rsid w:val="00E708F2"/>
    <w:rsid w:val="00E70AEB"/>
    <w:rsid w:val="00E95C76"/>
    <w:rsid w:val="00EB3DD3"/>
    <w:rsid w:val="00EB4287"/>
    <w:rsid w:val="00EB7A6E"/>
    <w:rsid w:val="00EC43F9"/>
    <w:rsid w:val="00EE0FC6"/>
    <w:rsid w:val="00F07568"/>
    <w:rsid w:val="00F2441A"/>
    <w:rsid w:val="00F27D3D"/>
    <w:rsid w:val="00F330D9"/>
    <w:rsid w:val="00F35A12"/>
    <w:rsid w:val="00F3694F"/>
    <w:rsid w:val="00F43E06"/>
    <w:rsid w:val="00F55CFA"/>
    <w:rsid w:val="00F77619"/>
    <w:rsid w:val="00FA433F"/>
    <w:rsid w:val="00FB047B"/>
    <w:rsid w:val="00FB7607"/>
    <w:rsid w:val="00FD7AB2"/>
    <w:rsid w:val="00FE3F33"/>
    <w:rsid w:val="00FE7152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72"/>
  </w:style>
  <w:style w:type="paragraph" w:styleId="4">
    <w:name w:val="heading 4"/>
    <w:basedOn w:val="a"/>
    <w:next w:val="a"/>
    <w:link w:val="40"/>
    <w:uiPriority w:val="9"/>
    <w:unhideWhenUsed/>
    <w:qFormat/>
    <w:rsid w:val="00347B42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B25DC"/>
    <w:rPr>
      <w:strike w:val="0"/>
      <w:dstrike w:val="0"/>
      <w:color w:val="000080"/>
      <w:u w:val="none"/>
      <w:effect w:val="none"/>
    </w:rPr>
  </w:style>
  <w:style w:type="character" w:customStyle="1" w:styleId="40">
    <w:name w:val="Заголовок 4 Знак"/>
    <w:basedOn w:val="a0"/>
    <w:link w:val="4"/>
    <w:uiPriority w:val="9"/>
    <w:rsid w:val="00347B4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5">
    <w:name w:val="Table Grid"/>
    <w:basedOn w:val="a1"/>
    <w:uiPriority w:val="59"/>
    <w:rsid w:val="00EB7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E95C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азвание Знак"/>
    <w:basedOn w:val="a0"/>
    <w:link w:val="a6"/>
    <w:rsid w:val="00E95C7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rsid w:val="00E9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79C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E079C8"/>
    <w:rPr>
      <w:rFonts w:ascii="Tahoma" w:eastAsia="Calibri" w:hAnsi="Tahoma" w:cs="Tahoma"/>
      <w:sz w:val="16"/>
      <w:szCs w:val="16"/>
      <w:lang w:eastAsia="en-US"/>
    </w:rPr>
  </w:style>
  <w:style w:type="character" w:customStyle="1" w:styleId="c11">
    <w:name w:val="c11"/>
    <w:basedOn w:val="a0"/>
    <w:rsid w:val="00F43E06"/>
  </w:style>
  <w:style w:type="paragraph" w:customStyle="1" w:styleId="c0">
    <w:name w:val="c0"/>
    <w:basedOn w:val="a"/>
    <w:rsid w:val="009C6AE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DD3327"/>
    <w:rPr>
      <w:b/>
      <w:bCs/>
    </w:rPr>
  </w:style>
  <w:style w:type="character" w:customStyle="1" w:styleId="c1">
    <w:name w:val="c1"/>
    <w:basedOn w:val="a0"/>
    <w:rsid w:val="00C11299"/>
  </w:style>
  <w:style w:type="character" w:customStyle="1" w:styleId="c26">
    <w:name w:val="c26"/>
    <w:basedOn w:val="a0"/>
    <w:rsid w:val="00860B5E"/>
  </w:style>
  <w:style w:type="paragraph" w:customStyle="1" w:styleId="c2">
    <w:name w:val="c2"/>
    <w:basedOn w:val="a"/>
    <w:rsid w:val="00440B01"/>
    <w:pPr>
      <w:spacing w:before="73" w:after="7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440B01"/>
  </w:style>
  <w:style w:type="character" w:customStyle="1" w:styleId="c14">
    <w:name w:val="c14"/>
    <w:basedOn w:val="a0"/>
    <w:rsid w:val="003016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23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5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7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29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3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8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32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9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32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10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482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21386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690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737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3935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840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3912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7274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312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3127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8748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2682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67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7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5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06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101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071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84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719486">
                                                          <w:marLeft w:val="121"/>
                                                          <w:marRight w:val="12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981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2589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198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811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972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4526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5597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38196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7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0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47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98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20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3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615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56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485042">
                                                          <w:marLeft w:val="121"/>
                                                          <w:marRight w:val="12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6914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111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5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958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063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39871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940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738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725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3410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60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0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2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8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8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151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80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100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0666387">
                                                          <w:marLeft w:val="121"/>
                                                          <w:marRight w:val="12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68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4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82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79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0569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336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873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731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9737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5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цц</dc:creator>
  <cp:keywords/>
  <dc:description/>
  <cp:lastModifiedBy>RePack by Diakov</cp:lastModifiedBy>
  <cp:revision>123</cp:revision>
  <dcterms:created xsi:type="dcterms:W3CDTF">2013-05-17T04:19:00Z</dcterms:created>
  <dcterms:modified xsi:type="dcterms:W3CDTF">2019-07-10T10:07:00Z</dcterms:modified>
</cp:coreProperties>
</file>