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929" w:rsidRPr="004E42CC" w:rsidRDefault="00677929" w:rsidP="006779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42CC">
        <w:rPr>
          <w:rFonts w:ascii="Times New Roman" w:hAnsi="Times New Roman" w:cs="Times New Roman"/>
          <w:b/>
          <w:bCs/>
          <w:sz w:val="28"/>
          <w:szCs w:val="28"/>
        </w:rPr>
        <w:t>СОГБОУ «Общеобразовательный центр «Южный»</w:t>
      </w:r>
    </w:p>
    <w:p w:rsidR="00BF2EE5" w:rsidRPr="00677929" w:rsidRDefault="00BF2EE5" w:rsidP="002C400C">
      <w:pPr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3"/>
        <w:gridCol w:w="2970"/>
      </w:tblGrid>
      <w:tr w:rsidR="00677929" w:rsidRPr="00677929" w:rsidTr="004E42CC">
        <w:tc>
          <w:tcPr>
            <w:tcW w:w="6203" w:type="dxa"/>
          </w:tcPr>
          <w:p w:rsidR="00677929" w:rsidRPr="00677929" w:rsidRDefault="00677929" w:rsidP="000946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677929" w:rsidRPr="00677929" w:rsidRDefault="00677929" w:rsidP="0009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92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677929" w:rsidRPr="00677929" w:rsidRDefault="00677929" w:rsidP="0009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929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677929" w:rsidRPr="00677929" w:rsidRDefault="00677929" w:rsidP="0009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929">
              <w:rPr>
                <w:rFonts w:ascii="Times New Roman" w:hAnsi="Times New Roman" w:cs="Times New Roman"/>
                <w:sz w:val="24"/>
                <w:szCs w:val="24"/>
              </w:rPr>
              <w:t>от 30.08.2019 г. № 118-О</w:t>
            </w:r>
          </w:p>
        </w:tc>
      </w:tr>
    </w:tbl>
    <w:p w:rsidR="00677929" w:rsidRPr="00677929" w:rsidRDefault="00677929" w:rsidP="002C400C">
      <w:pPr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p w:rsidR="002C400C" w:rsidRPr="004E42CC" w:rsidRDefault="00A8687D" w:rsidP="002C400C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2CC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2C400C" w:rsidRPr="004E42CC">
        <w:rPr>
          <w:rFonts w:ascii="Times New Roman" w:hAnsi="Times New Roman" w:cs="Times New Roman"/>
          <w:b/>
          <w:sz w:val="28"/>
          <w:szCs w:val="28"/>
        </w:rPr>
        <w:t xml:space="preserve">РЕСУРСНЫЙ  ЦЕНТР  ПСИХОЛОГО - </w:t>
      </w:r>
      <w:proofErr w:type="gramStart"/>
      <w:r w:rsidR="002C400C" w:rsidRPr="004E42CC">
        <w:rPr>
          <w:rFonts w:ascii="Times New Roman" w:hAnsi="Times New Roman" w:cs="Times New Roman"/>
          <w:b/>
          <w:sz w:val="28"/>
          <w:szCs w:val="28"/>
        </w:rPr>
        <w:t>ПЕДАГОГИЧЕСКОЙ</w:t>
      </w:r>
      <w:proofErr w:type="gramEnd"/>
    </w:p>
    <w:p w:rsidR="002C400C" w:rsidRPr="004E42CC" w:rsidRDefault="002C400C" w:rsidP="002C400C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2CC">
        <w:rPr>
          <w:rFonts w:ascii="Times New Roman" w:hAnsi="Times New Roman" w:cs="Times New Roman"/>
          <w:b/>
          <w:sz w:val="28"/>
          <w:szCs w:val="28"/>
        </w:rPr>
        <w:t>РЕАБИЛИТАЦИИ  И  КОРРЕКЦИИ</w:t>
      </w:r>
    </w:p>
    <w:p w:rsidR="00A8687D" w:rsidRPr="004E42CC" w:rsidRDefault="00A8687D" w:rsidP="002C40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57FF" w:rsidRPr="004E42CC" w:rsidRDefault="00664147" w:rsidP="002C400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E42CC">
        <w:rPr>
          <w:rFonts w:ascii="Times New Roman" w:hAnsi="Times New Roman"/>
          <w:b/>
          <w:sz w:val="28"/>
          <w:szCs w:val="28"/>
        </w:rPr>
        <w:t xml:space="preserve">4.1. </w:t>
      </w:r>
      <w:r w:rsidR="006A122A" w:rsidRPr="004E42CC">
        <w:rPr>
          <w:rFonts w:ascii="Times New Roman" w:hAnsi="Times New Roman"/>
          <w:b/>
          <w:sz w:val="28"/>
          <w:szCs w:val="28"/>
        </w:rPr>
        <w:t>План</w:t>
      </w:r>
      <w:r w:rsidR="009D520B" w:rsidRPr="004E42CC">
        <w:rPr>
          <w:rFonts w:ascii="Times New Roman" w:hAnsi="Times New Roman"/>
          <w:b/>
          <w:sz w:val="28"/>
          <w:szCs w:val="28"/>
        </w:rPr>
        <w:t xml:space="preserve"> работы </w:t>
      </w:r>
      <w:r w:rsidR="00B02E86" w:rsidRPr="004E42CC">
        <w:rPr>
          <w:rFonts w:ascii="Times New Roman" w:hAnsi="Times New Roman"/>
          <w:b/>
          <w:sz w:val="28"/>
          <w:szCs w:val="28"/>
        </w:rPr>
        <w:t xml:space="preserve">ресурсного  центра  психолого - педагогической реабилитации и коррекции  </w:t>
      </w:r>
      <w:r w:rsidR="009D520B" w:rsidRPr="004E42CC">
        <w:rPr>
          <w:rFonts w:ascii="Times New Roman" w:hAnsi="Times New Roman"/>
          <w:b/>
          <w:sz w:val="28"/>
          <w:szCs w:val="28"/>
        </w:rPr>
        <w:t>на</w:t>
      </w:r>
      <w:r w:rsidR="00B02E86" w:rsidRPr="004E42CC">
        <w:rPr>
          <w:rFonts w:ascii="Times New Roman" w:hAnsi="Times New Roman"/>
          <w:b/>
          <w:sz w:val="28"/>
          <w:szCs w:val="28"/>
        </w:rPr>
        <w:t xml:space="preserve"> 20</w:t>
      </w:r>
      <w:r w:rsidR="00CF7802" w:rsidRPr="004E42CC">
        <w:rPr>
          <w:rFonts w:ascii="Times New Roman" w:hAnsi="Times New Roman"/>
          <w:b/>
          <w:sz w:val="28"/>
          <w:szCs w:val="28"/>
        </w:rPr>
        <w:t>19</w:t>
      </w:r>
      <w:r w:rsidR="00B02E86" w:rsidRPr="004E42CC">
        <w:rPr>
          <w:rFonts w:ascii="Times New Roman" w:hAnsi="Times New Roman"/>
          <w:b/>
          <w:sz w:val="28"/>
          <w:szCs w:val="28"/>
        </w:rPr>
        <w:t>-20</w:t>
      </w:r>
      <w:r w:rsidR="00CF7802" w:rsidRPr="004E42CC">
        <w:rPr>
          <w:rFonts w:ascii="Times New Roman" w:hAnsi="Times New Roman"/>
          <w:b/>
          <w:sz w:val="28"/>
          <w:szCs w:val="28"/>
        </w:rPr>
        <w:t>20</w:t>
      </w:r>
      <w:r w:rsidR="009D520B" w:rsidRPr="004E42CC">
        <w:rPr>
          <w:rFonts w:ascii="Times New Roman" w:hAnsi="Times New Roman"/>
          <w:b/>
          <w:sz w:val="28"/>
          <w:szCs w:val="28"/>
        </w:rPr>
        <w:t xml:space="preserve"> </w:t>
      </w:r>
      <w:r w:rsidR="00B02E86" w:rsidRPr="004E42CC">
        <w:rPr>
          <w:rFonts w:ascii="Times New Roman" w:hAnsi="Times New Roman"/>
          <w:b/>
          <w:sz w:val="28"/>
          <w:szCs w:val="28"/>
        </w:rPr>
        <w:t>учебный год</w:t>
      </w:r>
      <w:r w:rsidR="00211E23" w:rsidRPr="004E42CC">
        <w:rPr>
          <w:rFonts w:ascii="Times New Roman" w:hAnsi="Times New Roman"/>
          <w:b/>
          <w:sz w:val="28"/>
          <w:szCs w:val="28"/>
        </w:rPr>
        <w:t>.</w:t>
      </w:r>
    </w:p>
    <w:p w:rsidR="00211E23" w:rsidRPr="00677929" w:rsidRDefault="00211E23" w:rsidP="002C4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7802" w:rsidRPr="00921BC2" w:rsidRDefault="00CF7802" w:rsidP="002C4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7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77929">
        <w:rPr>
          <w:rFonts w:ascii="Times New Roman" w:hAnsi="Times New Roman" w:cs="Times New Roman"/>
          <w:sz w:val="28"/>
          <w:szCs w:val="28"/>
        </w:rPr>
        <w:t xml:space="preserve">     Ресурсный центр психолого - педагогической реабилитации и коррекции  (далее Ресурсный центр – РЦ) – структурное подразделение ОУ, созданное для психолого-педагогического и коррекционного сопровождения</w:t>
      </w:r>
      <w:r w:rsidRPr="00921BC2">
        <w:rPr>
          <w:rFonts w:ascii="Times New Roman" w:hAnsi="Times New Roman" w:cs="Times New Roman"/>
          <w:sz w:val="28"/>
          <w:szCs w:val="28"/>
        </w:rPr>
        <w:t xml:space="preserve"> детей с ограниченными возможностями здоровья и детей инвалидов</w:t>
      </w:r>
      <w:r w:rsidRPr="00921BC2">
        <w:rPr>
          <w:rFonts w:ascii="Times New Roman" w:hAnsi="Times New Roman" w:cs="Times New Roman"/>
          <w:sz w:val="28"/>
          <w:szCs w:val="28"/>
          <w:lang w:eastAsia="ru-RU"/>
        </w:rPr>
        <w:t xml:space="preserve"> создан на базе </w:t>
      </w:r>
      <w:r w:rsidRPr="00921BC2">
        <w:rPr>
          <w:rFonts w:ascii="Times New Roman" w:hAnsi="Times New Roman" w:cs="Times New Roman"/>
          <w:bCs/>
          <w:sz w:val="28"/>
          <w:szCs w:val="28"/>
        </w:rPr>
        <w:t>СОГБОУ «Общеобразовательный центр «Южный»</w:t>
      </w:r>
      <w:r w:rsidRPr="00921BC2">
        <w:rPr>
          <w:rStyle w:val="FontStyle61"/>
        </w:rPr>
        <w:t xml:space="preserve"> (Приказ от 31.01.2018 г. № 13/1-О). </w:t>
      </w:r>
      <w:r w:rsidRPr="00921BC2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921BC2">
        <w:rPr>
          <w:rFonts w:ascii="Times New Roman" w:hAnsi="Times New Roman" w:cs="Times New Roman"/>
          <w:sz w:val="28"/>
          <w:szCs w:val="28"/>
          <w:lang w:eastAsia="ru-RU"/>
        </w:rPr>
        <w:t>Приказ Департамента Смоленской области по образованию и науке от 15.01.2018 года №21-ОД «О создании структурных подразделений - ресурсных центров психолого-педагогического сопровождения детей с ограниченными возможностями здоровья и детей-инвалидов на базах общественных организаций»).</w:t>
      </w:r>
    </w:p>
    <w:p w:rsidR="00CF7802" w:rsidRPr="00921BC2" w:rsidRDefault="00CF7802" w:rsidP="002C40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1BC2">
        <w:rPr>
          <w:rFonts w:ascii="Times New Roman" w:hAnsi="Times New Roman" w:cs="Times New Roman"/>
          <w:bCs/>
          <w:sz w:val="28"/>
          <w:szCs w:val="28"/>
        </w:rPr>
        <w:t xml:space="preserve">Цели и задачи деятельности </w:t>
      </w:r>
      <w:r w:rsidRPr="00921BC2">
        <w:rPr>
          <w:rFonts w:ascii="Times New Roman" w:hAnsi="Times New Roman" w:cs="Times New Roman"/>
          <w:sz w:val="28"/>
          <w:szCs w:val="28"/>
        </w:rPr>
        <w:t>Ресурсного центра</w:t>
      </w:r>
    </w:p>
    <w:p w:rsidR="00CF7802" w:rsidRPr="00921BC2" w:rsidRDefault="00CF7802" w:rsidP="002C4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C2">
        <w:rPr>
          <w:rFonts w:ascii="Times New Roman" w:hAnsi="Times New Roman" w:cs="Times New Roman"/>
          <w:sz w:val="28"/>
          <w:szCs w:val="28"/>
        </w:rPr>
        <w:t xml:space="preserve">Цели деятельности: </w:t>
      </w:r>
    </w:p>
    <w:p w:rsidR="00CF7802" w:rsidRPr="00921BC2" w:rsidRDefault="00CF7802" w:rsidP="002C40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C2">
        <w:rPr>
          <w:rFonts w:ascii="Times New Roman" w:hAnsi="Times New Roman" w:cs="Times New Roman"/>
          <w:sz w:val="28"/>
          <w:szCs w:val="28"/>
        </w:rPr>
        <w:t>- формирование единого образовательного пространства, направленного на обеспечение развития инклюзивного образования лиц с ограниченными возможностями здоровья и детей-инвалидов;</w:t>
      </w:r>
    </w:p>
    <w:p w:rsidR="00CF7802" w:rsidRPr="00921BC2" w:rsidRDefault="00CF7802" w:rsidP="002C4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C2">
        <w:rPr>
          <w:rFonts w:ascii="Times New Roman" w:hAnsi="Times New Roman" w:cs="Times New Roman"/>
          <w:sz w:val="28"/>
          <w:szCs w:val="28"/>
        </w:rPr>
        <w:t xml:space="preserve"> - создание сети практической, методической, консультативной, информационной поддержки педагогических работников Центра и педагогических работников образовательных организаций/учреждений города и района по вопросам  обучения, коррекции, воспитания и социальной адаптации детей с ограниченными возможностями здоровья и детей-инвалидов.</w:t>
      </w:r>
    </w:p>
    <w:p w:rsidR="00CF7802" w:rsidRPr="00921BC2" w:rsidRDefault="00CF7802" w:rsidP="002C40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C2">
        <w:rPr>
          <w:rFonts w:ascii="Times New Roman" w:hAnsi="Times New Roman" w:cs="Times New Roman"/>
          <w:bCs/>
          <w:sz w:val="28"/>
          <w:szCs w:val="28"/>
        </w:rPr>
        <w:t>Задачи  деятельности</w:t>
      </w:r>
      <w:r w:rsidRPr="00921BC2">
        <w:rPr>
          <w:rFonts w:ascii="Times New Roman" w:hAnsi="Times New Roman" w:cs="Times New Roman"/>
          <w:sz w:val="28"/>
          <w:szCs w:val="28"/>
        </w:rPr>
        <w:t>:</w:t>
      </w:r>
    </w:p>
    <w:p w:rsidR="00CF7802" w:rsidRPr="00921BC2" w:rsidRDefault="00CF7802" w:rsidP="002C4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C2">
        <w:rPr>
          <w:rFonts w:ascii="Times New Roman" w:hAnsi="Times New Roman" w:cs="Times New Roman"/>
          <w:sz w:val="28"/>
          <w:szCs w:val="28"/>
        </w:rPr>
        <w:t>- организация сетевого взаимодействия образовательных учреждений города для  комплексного психолого-педагогического сопровождения инклюзивной образовательной практики;</w:t>
      </w:r>
    </w:p>
    <w:p w:rsidR="00CF7802" w:rsidRPr="00921BC2" w:rsidRDefault="00CF7802" w:rsidP="002C4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C2">
        <w:rPr>
          <w:rFonts w:ascii="Times New Roman" w:hAnsi="Times New Roman" w:cs="Times New Roman"/>
          <w:sz w:val="28"/>
          <w:szCs w:val="28"/>
        </w:rPr>
        <w:t>- разработка рекомендаций по учебно-методическому обеспечению психолого-педагогического сопровождения образовательного процесса лиц с ОВЗ и детей-инвалидов;</w:t>
      </w:r>
    </w:p>
    <w:p w:rsidR="00CF7802" w:rsidRPr="00921BC2" w:rsidRDefault="00CF7802" w:rsidP="002C4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C2">
        <w:rPr>
          <w:rFonts w:ascii="Times New Roman" w:hAnsi="Times New Roman" w:cs="Times New Roman"/>
          <w:sz w:val="28"/>
          <w:szCs w:val="28"/>
        </w:rPr>
        <w:t>- обобщение и распространение имеющегося положительного педагогического опыта;</w:t>
      </w:r>
    </w:p>
    <w:p w:rsidR="00CF7802" w:rsidRPr="00921BC2" w:rsidRDefault="00CF7802" w:rsidP="002C4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C2">
        <w:rPr>
          <w:rFonts w:ascii="Times New Roman" w:hAnsi="Times New Roman" w:cs="Times New Roman"/>
          <w:sz w:val="28"/>
          <w:szCs w:val="28"/>
        </w:rPr>
        <w:t>- повышение профессиональной компетентности педагогических работников в вопросах содержания образования, овладения новыми формами работы педагогов с детьми с ОВЗ и детьми - инвалидами;</w:t>
      </w:r>
    </w:p>
    <w:p w:rsidR="00CF7802" w:rsidRPr="00921BC2" w:rsidRDefault="00CF7802" w:rsidP="002C4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1BC2">
        <w:rPr>
          <w:rFonts w:ascii="Times New Roman" w:hAnsi="Times New Roman" w:cs="Times New Roman"/>
          <w:sz w:val="28"/>
          <w:szCs w:val="28"/>
        </w:rPr>
        <w:t>- включение родителей (законный представителей) детей с ОВЗ в воспитательно-образовательный и коррекционный процесс;</w:t>
      </w:r>
      <w:proofErr w:type="gramEnd"/>
    </w:p>
    <w:p w:rsidR="00CF7802" w:rsidRPr="00921BC2" w:rsidRDefault="00CF7802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своевременное выявление </w:t>
      </w:r>
      <w:proofErr w:type="gramStart"/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>обучающихся</w:t>
      </w:r>
      <w:proofErr w:type="gramEnd"/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 трудностями в адаптации;</w:t>
      </w:r>
    </w:p>
    <w:p w:rsidR="00CF7802" w:rsidRPr="00921BC2" w:rsidRDefault="00CF7802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>- определение особых образовательных потребностей обучающихся, обусловленных уровнем их ограниченных возможностей здоровья;</w:t>
      </w:r>
    </w:p>
    <w:p w:rsidR="00CF7802" w:rsidRPr="00921BC2" w:rsidRDefault="00CF7802" w:rsidP="002C4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BC2">
        <w:rPr>
          <w:rFonts w:ascii="Times New Roman" w:hAnsi="Times New Roman" w:cs="Times New Roman"/>
          <w:kern w:val="2"/>
          <w:sz w:val="28"/>
          <w:szCs w:val="28"/>
        </w:rPr>
        <w:lastRenderedPageBreak/>
        <w:t>- повышение возможностей обучающихся в освоении адаптированной основной общеобразовательной программы и интегрировании в образовательный процесс с учетом степени выраженности и механизма речевого и психического недоразвития.</w:t>
      </w:r>
    </w:p>
    <w:p w:rsidR="00CF7802" w:rsidRPr="00921BC2" w:rsidRDefault="00CF7802" w:rsidP="002C400C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7802" w:rsidRPr="00921BC2" w:rsidRDefault="00CF7802" w:rsidP="002C4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1BC2">
        <w:rPr>
          <w:rFonts w:ascii="Times New Roman" w:hAnsi="Times New Roman" w:cs="Times New Roman"/>
          <w:sz w:val="28"/>
          <w:szCs w:val="28"/>
        </w:rPr>
        <w:t xml:space="preserve">Уровень профессиональной квалификации педагогических работников  РЦ </w:t>
      </w:r>
    </w:p>
    <w:p w:rsidR="00CF7802" w:rsidRPr="00921BC2" w:rsidRDefault="00CF7802" w:rsidP="002C4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1B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tbl>
      <w:tblPr>
        <w:tblW w:w="9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2793"/>
        <w:gridCol w:w="379"/>
        <w:gridCol w:w="3643"/>
        <w:gridCol w:w="570"/>
        <w:gridCol w:w="1193"/>
      </w:tblGrid>
      <w:tr w:rsidR="00921BC2" w:rsidRPr="00921BC2" w:rsidTr="00EF2629">
        <w:trPr>
          <w:cantSplit/>
          <w:jc w:val="center"/>
        </w:trPr>
        <w:tc>
          <w:tcPr>
            <w:tcW w:w="1010" w:type="dxa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921BC2" w:rsidRPr="00921BC2" w:rsidTr="00EF2629">
        <w:trPr>
          <w:cantSplit/>
          <w:trHeight w:val="675"/>
          <w:jc w:val="center"/>
        </w:trPr>
        <w:tc>
          <w:tcPr>
            <w:tcW w:w="9588" w:type="dxa"/>
            <w:gridSpan w:val="6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Специалисты, работающие с образовательными учреждениями </w:t>
            </w:r>
          </w:p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города и района (сетевое взаимодействие):</w:t>
            </w:r>
          </w:p>
        </w:tc>
      </w:tr>
      <w:tr w:rsidR="00921BC2" w:rsidRPr="00921BC2" w:rsidTr="00EF2629">
        <w:trPr>
          <w:cantSplit/>
          <w:jc w:val="center"/>
        </w:trPr>
        <w:tc>
          <w:tcPr>
            <w:tcW w:w="1010" w:type="dxa"/>
            <w:shd w:val="clear" w:color="auto" w:fill="auto"/>
            <w:vAlign w:val="center"/>
          </w:tcPr>
          <w:p w:rsidR="00CF7802" w:rsidRPr="00921BC2" w:rsidRDefault="006233FF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Учитель-дефектолог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высшая категория</w:t>
            </w: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21BC2" w:rsidRPr="00921BC2" w:rsidTr="00EF2629">
        <w:trPr>
          <w:cantSplit/>
          <w:jc w:val="center"/>
        </w:trPr>
        <w:tc>
          <w:tcPr>
            <w:tcW w:w="1010" w:type="dxa"/>
            <w:shd w:val="clear" w:color="auto" w:fill="auto"/>
            <w:vAlign w:val="center"/>
          </w:tcPr>
          <w:p w:rsidR="00CF7802" w:rsidRPr="00921BC2" w:rsidRDefault="006233FF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Учитель-логопед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первая категория</w:t>
            </w: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21BC2" w:rsidRPr="00921BC2" w:rsidTr="00FE13C0">
        <w:trPr>
          <w:cantSplit/>
          <w:jc w:val="center"/>
        </w:trPr>
        <w:tc>
          <w:tcPr>
            <w:tcW w:w="1010" w:type="dxa"/>
            <w:vMerge w:val="restart"/>
            <w:shd w:val="clear" w:color="auto" w:fill="auto"/>
            <w:vAlign w:val="center"/>
          </w:tcPr>
          <w:p w:rsidR="00FE13C0" w:rsidRPr="00921BC2" w:rsidRDefault="006233FF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2" w:type="dxa"/>
            <w:gridSpan w:val="2"/>
            <w:vMerge w:val="restart"/>
            <w:shd w:val="clear" w:color="auto" w:fill="auto"/>
            <w:vAlign w:val="center"/>
          </w:tcPr>
          <w:p w:rsidR="00FE13C0" w:rsidRPr="00921BC2" w:rsidRDefault="00FE13C0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Педагог-психолог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FE13C0" w:rsidRPr="00921BC2" w:rsidRDefault="00FE13C0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первая категория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E13C0" w:rsidRPr="00921BC2" w:rsidRDefault="00FE13C0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93" w:type="dxa"/>
            <w:vMerge w:val="restart"/>
            <w:shd w:val="clear" w:color="auto" w:fill="auto"/>
            <w:vAlign w:val="center"/>
          </w:tcPr>
          <w:p w:rsidR="00FE13C0" w:rsidRPr="00921BC2" w:rsidRDefault="00FE13C0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21BC2" w:rsidRPr="00921BC2" w:rsidTr="00FE13C0">
        <w:trPr>
          <w:cantSplit/>
          <w:jc w:val="center"/>
        </w:trPr>
        <w:tc>
          <w:tcPr>
            <w:tcW w:w="1010" w:type="dxa"/>
            <w:vMerge/>
            <w:shd w:val="clear" w:color="auto" w:fill="auto"/>
            <w:vAlign w:val="center"/>
          </w:tcPr>
          <w:p w:rsidR="00FE13C0" w:rsidRPr="00921BC2" w:rsidRDefault="00FE13C0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2" w:type="dxa"/>
            <w:gridSpan w:val="2"/>
            <w:vMerge/>
            <w:shd w:val="clear" w:color="auto" w:fill="auto"/>
            <w:vAlign w:val="center"/>
          </w:tcPr>
          <w:p w:rsidR="00FE13C0" w:rsidRPr="00921BC2" w:rsidRDefault="00FE13C0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3" w:type="dxa"/>
            <w:shd w:val="clear" w:color="auto" w:fill="auto"/>
            <w:vAlign w:val="center"/>
          </w:tcPr>
          <w:p w:rsidR="00FE13C0" w:rsidRPr="00921BC2" w:rsidRDefault="00FE13C0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E13C0" w:rsidRPr="00921BC2" w:rsidRDefault="00FE13C0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93" w:type="dxa"/>
            <w:vMerge/>
            <w:shd w:val="clear" w:color="auto" w:fill="auto"/>
            <w:vAlign w:val="center"/>
          </w:tcPr>
          <w:p w:rsidR="00FE13C0" w:rsidRPr="00921BC2" w:rsidRDefault="00FE13C0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1BC2" w:rsidRPr="00921BC2" w:rsidTr="00272632">
        <w:trPr>
          <w:cantSplit/>
          <w:trHeight w:val="704"/>
          <w:jc w:val="center"/>
        </w:trPr>
        <w:tc>
          <w:tcPr>
            <w:tcW w:w="9588" w:type="dxa"/>
            <w:gridSpan w:val="6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Специалисты, работающие с </w:t>
            </w:r>
            <w:proofErr w:type="gramStart"/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обучающимися</w:t>
            </w:r>
            <w:proofErr w:type="gramEnd"/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педагогическим </w:t>
            </w:r>
          </w:p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персоналом Центра «Южный»:</w:t>
            </w:r>
          </w:p>
        </w:tc>
      </w:tr>
      <w:tr w:rsidR="00921BC2" w:rsidRPr="00921BC2" w:rsidTr="00EF2629">
        <w:trPr>
          <w:cantSplit/>
          <w:jc w:val="center"/>
        </w:trPr>
        <w:tc>
          <w:tcPr>
            <w:tcW w:w="1010" w:type="dxa"/>
            <w:vMerge w:val="restart"/>
            <w:shd w:val="clear" w:color="auto" w:fill="auto"/>
            <w:vAlign w:val="center"/>
          </w:tcPr>
          <w:p w:rsidR="00CF7802" w:rsidRPr="00921BC2" w:rsidRDefault="006233FF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2" w:type="dxa"/>
            <w:gridSpan w:val="2"/>
            <w:vMerge w:val="restart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Учитель-дефектолог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высшая категория</w:t>
            </w: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tabs>
                <w:tab w:val="left" w:pos="653"/>
                <w:tab w:val="center" w:pos="74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21BC2" w:rsidRPr="00921BC2" w:rsidTr="00EF2629">
        <w:trPr>
          <w:cantSplit/>
          <w:jc w:val="center"/>
        </w:trPr>
        <w:tc>
          <w:tcPr>
            <w:tcW w:w="1010" w:type="dxa"/>
            <w:vMerge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2" w:type="dxa"/>
            <w:gridSpan w:val="2"/>
            <w:vMerge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3" w:type="dxa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первая категория</w:t>
            </w: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21BC2" w:rsidRPr="00921BC2" w:rsidTr="00EF2629">
        <w:trPr>
          <w:cantSplit/>
          <w:jc w:val="center"/>
        </w:trPr>
        <w:tc>
          <w:tcPr>
            <w:tcW w:w="1010" w:type="dxa"/>
            <w:vMerge w:val="restart"/>
            <w:shd w:val="clear" w:color="auto" w:fill="auto"/>
            <w:vAlign w:val="center"/>
          </w:tcPr>
          <w:p w:rsidR="00CF7802" w:rsidRPr="00921BC2" w:rsidRDefault="006233FF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72" w:type="dxa"/>
            <w:gridSpan w:val="2"/>
            <w:vMerge w:val="restart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Учитель-логопед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высшая категория</w:t>
            </w: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21BC2" w:rsidRPr="00921BC2" w:rsidTr="00EF2629">
        <w:trPr>
          <w:cantSplit/>
          <w:jc w:val="center"/>
        </w:trPr>
        <w:tc>
          <w:tcPr>
            <w:tcW w:w="1010" w:type="dxa"/>
            <w:vMerge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2" w:type="dxa"/>
            <w:gridSpan w:val="2"/>
            <w:vMerge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3" w:type="dxa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 категории</w:t>
            </w: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21BC2" w:rsidRPr="00921BC2" w:rsidTr="00EF2629">
        <w:trPr>
          <w:cantSplit/>
          <w:jc w:val="center"/>
        </w:trPr>
        <w:tc>
          <w:tcPr>
            <w:tcW w:w="1010" w:type="dxa"/>
            <w:shd w:val="clear" w:color="auto" w:fill="auto"/>
            <w:vAlign w:val="center"/>
          </w:tcPr>
          <w:p w:rsidR="00CF7802" w:rsidRPr="00921BC2" w:rsidRDefault="006233FF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Педагог-психолог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 категории</w:t>
            </w: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21BC2" w:rsidRPr="00921BC2" w:rsidTr="00EF2629">
        <w:trPr>
          <w:cantSplit/>
          <w:trHeight w:val="314"/>
          <w:jc w:val="center"/>
        </w:trPr>
        <w:tc>
          <w:tcPr>
            <w:tcW w:w="7825" w:type="dxa"/>
            <w:gridSpan w:val="4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63" w:type="dxa"/>
            <w:gridSpan w:val="2"/>
            <w:vMerge w:val="restart"/>
            <w:shd w:val="clear" w:color="auto" w:fill="auto"/>
            <w:vAlign w:val="center"/>
          </w:tcPr>
          <w:p w:rsidR="00CF7802" w:rsidRPr="00921BC2" w:rsidRDefault="006233FF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921BC2" w:rsidRPr="00921BC2" w:rsidTr="00EF2629">
        <w:trPr>
          <w:cantSplit/>
          <w:trHeight w:val="246"/>
          <w:jc w:val="center"/>
        </w:trPr>
        <w:tc>
          <w:tcPr>
            <w:tcW w:w="3803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Учитель-дефектолог    - 8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Высшая категория    - 6</w:t>
            </w:r>
          </w:p>
        </w:tc>
        <w:tc>
          <w:tcPr>
            <w:tcW w:w="1763" w:type="dxa"/>
            <w:gridSpan w:val="2"/>
            <w:vMerge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1BC2" w:rsidRPr="00921BC2" w:rsidTr="00EF2629">
        <w:trPr>
          <w:cantSplit/>
          <w:trHeight w:val="334"/>
          <w:jc w:val="center"/>
        </w:trPr>
        <w:tc>
          <w:tcPr>
            <w:tcW w:w="3803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Учитель-логопед          - 4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Первая категория     - 6</w:t>
            </w:r>
          </w:p>
        </w:tc>
        <w:tc>
          <w:tcPr>
            <w:tcW w:w="1763" w:type="dxa"/>
            <w:gridSpan w:val="2"/>
            <w:vMerge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7802" w:rsidRPr="00921BC2" w:rsidTr="00EF2629">
        <w:trPr>
          <w:cantSplit/>
          <w:trHeight w:val="352"/>
          <w:jc w:val="center"/>
        </w:trPr>
        <w:tc>
          <w:tcPr>
            <w:tcW w:w="3803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Педагог-психолог        - 2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 категории           - 3</w:t>
            </w:r>
          </w:p>
        </w:tc>
        <w:tc>
          <w:tcPr>
            <w:tcW w:w="1763" w:type="dxa"/>
            <w:gridSpan w:val="2"/>
            <w:vMerge/>
            <w:shd w:val="clear" w:color="auto" w:fill="auto"/>
            <w:vAlign w:val="center"/>
          </w:tcPr>
          <w:p w:rsidR="00CF7802" w:rsidRPr="00921BC2" w:rsidRDefault="00CF7802" w:rsidP="002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F7802" w:rsidRPr="00921BC2" w:rsidRDefault="00CF7802" w:rsidP="002C400C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7802" w:rsidRPr="00921BC2" w:rsidRDefault="00CF7802" w:rsidP="002C400C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1BC2">
        <w:rPr>
          <w:rFonts w:ascii="Times New Roman" w:hAnsi="Times New Roman" w:cs="Times New Roman"/>
          <w:bCs/>
          <w:sz w:val="28"/>
          <w:szCs w:val="28"/>
        </w:rPr>
        <w:t>Основные направления деятельности Ресурсного центра</w:t>
      </w:r>
    </w:p>
    <w:p w:rsidR="00CF7802" w:rsidRPr="00921BC2" w:rsidRDefault="00CF7802" w:rsidP="002C400C">
      <w:pPr>
        <w:pStyle w:val="14TexstOSNOVA1012"/>
        <w:spacing w:line="240" w:lineRule="auto"/>
        <w:ind w:firstLine="708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Специалисты Ресурсного центра  работают с обучающимися, родителями (законными представителями) и педагогическими работниками Центра «Южный» и МБОУ города Рославля и района. </w:t>
      </w:r>
    </w:p>
    <w:p w:rsidR="00CF7802" w:rsidRPr="00921BC2" w:rsidRDefault="00CF7802" w:rsidP="002C40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1BC2">
        <w:rPr>
          <w:rFonts w:ascii="Times New Roman" w:hAnsi="Times New Roman" w:cs="Times New Roman"/>
          <w:bCs/>
          <w:sz w:val="28"/>
          <w:szCs w:val="28"/>
        </w:rPr>
        <w:t xml:space="preserve">     Основные направления деятельности Ресурсного центра определяются государственным заданием:</w:t>
      </w:r>
    </w:p>
    <w:p w:rsidR="00CF7802" w:rsidRPr="00921BC2" w:rsidRDefault="00CF7802" w:rsidP="002C400C">
      <w:pPr>
        <w:pStyle w:val="ConsPlusNonformat"/>
        <w:tabs>
          <w:tab w:val="left" w:pos="42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1BC2">
        <w:rPr>
          <w:rFonts w:ascii="Times New Roman" w:hAnsi="Times New Roman" w:cs="Times New Roman"/>
          <w:sz w:val="28"/>
          <w:szCs w:val="28"/>
        </w:rPr>
        <w:t xml:space="preserve"> - Психолого-педагогическое консультирование обучающихся, их родителей (законных представителей)  и педагогических работников;</w:t>
      </w:r>
    </w:p>
    <w:p w:rsidR="00CF7802" w:rsidRPr="00921BC2" w:rsidRDefault="00CF7802" w:rsidP="002C4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1BC2">
        <w:rPr>
          <w:rFonts w:ascii="Times New Roman" w:hAnsi="Times New Roman" w:cs="Times New Roman"/>
          <w:sz w:val="28"/>
          <w:szCs w:val="28"/>
        </w:rPr>
        <w:t xml:space="preserve"> - Коррекционно-развивающая, компенсирующая и логопедическая помощь </w:t>
      </w:r>
      <w:proofErr w:type="gramStart"/>
      <w:r w:rsidRPr="00921BC2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921BC2">
        <w:rPr>
          <w:rFonts w:ascii="Times New Roman" w:hAnsi="Times New Roman" w:cs="Times New Roman"/>
          <w:sz w:val="28"/>
          <w:szCs w:val="28"/>
        </w:rPr>
        <w:t>.</w:t>
      </w:r>
      <w:r w:rsidRPr="00921B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F7802" w:rsidRPr="00921BC2" w:rsidRDefault="00CF7802" w:rsidP="00272632">
      <w:pPr>
        <w:pStyle w:val="14TexstOSNOVA1012"/>
        <w:spacing w:line="240" w:lineRule="auto"/>
        <w:ind w:firstLine="0"/>
        <w:jc w:val="center"/>
        <w:rPr>
          <w:rFonts w:ascii="Times New Roman" w:hAnsi="Times New Roman" w:cs="Times New Roman"/>
          <w:color w:val="auto"/>
          <w:kern w:val="2"/>
          <w:sz w:val="28"/>
          <w:szCs w:val="28"/>
          <w:u w:val="single"/>
        </w:rPr>
      </w:pP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  <w:u w:val="single"/>
        </w:rPr>
        <w:t>Направления работы РЦ:</w:t>
      </w:r>
    </w:p>
    <w:p w:rsidR="00CF7802" w:rsidRPr="00921BC2" w:rsidRDefault="00CF7802" w:rsidP="002C400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  <w:u w:val="single"/>
        </w:rPr>
        <w:t>диагностическая работа</w:t>
      </w: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обеспечивает своевременное выявление у обучающихся с ОВЗ и УО особых потребностей в адаптации к освоению адаптированной основной общеобразовательной программы, проведение комплексного обследования и подготовку рекомендаций по оказанию психолого-медико-педагогической помощи в условиях образовательной организации;</w:t>
      </w:r>
    </w:p>
    <w:p w:rsidR="00CF7802" w:rsidRPr="00921BC2" w:rsidRDefault="00CF7802" w:rsidP="002C400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  <w:u w:val="single"/>
        </w:rPr>
        <w:t>коррекционно-развивающая работа</w:t>
      </w: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обеспечивает оказание своевременной адресной специализированной помощи в освоении содержания образования и коррекцию недостатков в физическом и (или) психическом, речевом развитии обучающихся;</w:t>
      </w:r>
    </w:p>
    <w:p w:rsidR="00CF7802" w:rsidRPr="00921BC2" w:rsidRDefault="00CF7802" w:rsidP="002C400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 xml:space="preserve">- </w:t>
      </w: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  <w:u w:val="single"/>
        </w:rPr>
        <w:t>консультативная работа</w:t>
      </w: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обеспечивает непрерывность специального сопровождения обучающихся в освоении  адаптированной основной общеобразовательной программы, специалистов, работающих с детьми, их семей по вопросам реализации дифференцированных психолого-педагогических условий образования, воспитания, коррекции, развития и социализации обучающихся;</w:t>
      </w:r>
    </w:p>
    <w:p w:rsidR="00CF7802" w:rsidRPr="00921BC2" w:rsidRDefault="00CF7802" w:rsidP="002C400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  <w:u w:val="single"/>
        </w:rPr>
        <w:t>информационно-просветительская работа</w:t>
      </w: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направлена на разъяснительную деятельность по вопросам, связанным с особенностями образовательного процесса для </w:t>
      </w:r>
      <w:proofErr w:type="gramStart"/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>обучающихся</w:t>
      </w:r>
      <w:proofErr w:type="gramEnd"/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 ОВЗ, со всеми его участниками -  сверстниками, родителями (законными представителями).</w:t>
      </w:r>
    </w:p>
    <w:p w:rsidR="00CF7802" w:rsidRPr="00921BC2" w:rsidRDefault="00CF7802" w:rsidP="002C4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7802" w:rsidRPr="00921BC2" w:rsidRDefault="00CF7802" w:rsidP="00272632">
      <w:pPr>
        <w:pStyle w:val="14TexstOSNOVA1012"/>
        <w:spacing w:line="240" w:lineRule="auto"/>
        <w:ind w:firstLine="0"/>
        <w:jc w:val="center"/>
        <w:rPr>
          <w:rFonts w:ascii="Times New Roman" w:hAnsi="Times New Roman" w:cs="Times New Roman"/>
          <w:color w:val="auto"/>
          <w:kern w:val="2"/>
          <w:sz w:val="28"/>
          <w:szCs w:val="28"/>
          <w:u w:val="single"/>
        </w:rPr>
      </w:pP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  <w:u w:val="single"/>
        </w:rPr>
        <w:t>Деятельность специалистов Ресурсного центра  предусматривает:</w:t>
      </w:r>
    </w:p>
    <w:p w:rsidR="00CF7802" w:rsidRPr="00921BC2" w:rsidRDefault="00CF7802" w:rsidP="002C400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>- возможность адаптации основной общеобразовательной программы при изучении всех учебных предметов с учетом необходимости коррекции имеющихся;</w:t>
      </w:r>
    </w:p>
    <w:p w:rsidR="00CF7802" w:rsidRPr="00921BC2" w:rsidRDefault="00CF7802" w:rsidP="002C400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>- реализацию образовательной организацией коррекционно-развивающего модуля учебного плана через специальные курсы, индивидуальную/подгрупповую логопедическую, дефектологическую и психолого-педагогическую работу, обеспечивающую удовлетворение особых образовательных потребностей обучающихся с ОВЗ;</w:t>
      </w:r>
    </w:p>
    <w:p w:rsidR="00CF7802" w:rsidRPr="00921BC2" w:rsidRDefault="00CF7802" w:rsidP="002C400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обеспечение коррекционной направленности общеобразовательных предметов и воспитательных мероприятий, что позволяет </w:t>
      </w:r>
      <w:proofErr w:type="gramStart"/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>обучающимся</w:t>
      </w:r>
      <w:proofErr w:type="gramEnd"/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 ОВЗ повышать свои компенсаторные, адаптационные возможности в условиях урочной и внеурочной деятельности;</w:t>
      </w:r>
    </w:p>
    <w:p w:rsidR="00CF7802" w:rsidRPr="00921BC2" w:rsidRDefault="00CF7802" w:rsidP="002C400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психолого-педагогическое сопровождение семьи (законных представителей) с целью ее активного включения в коррекционно-развивающую работу с </w:t>
      </w:r>
      <w:proofErr w:type="gramStart"/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>обучающимся</w:t>
      </w:r>
      <w:proofErr w:type="gramEnd"/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>, организацию партнерских отношений с родителями (законными представителями).</w:t>
      </w:r>
    </w:p>
    <w:p w:rsidR="00CF7802" w:rsidRPr="00921BC2" w:rsidRDefault="00CF7802" w:rsidP="002C400C">
      <w:pPr>
        <w:pStyle w:val="a3"/>
        <w:rPr>
          <w:rFonts w:ascii="Times New Roman" w:hAnsi="Times New Roman"/>
          <w:sz w:val="28"/>
          <w:szCs w:val="28"/>
        </w:rPr>
      </w:pPr>
    </w:p>
    <w:p w:rsidR="00CF7802" w:rsidRPr="00921BC2" w:rsidRDefault="00CF7802" w:rsidP="002C400C">
      <w:pPr>
        <w:pStyle w:val="14TexstOSNOVA1012"/>
        <w:spacing w:line="240" w:lineRule="auto"/>
        <w:ind w:firstLine="708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921BC2">
        <w:rPr>
          <w:rFonts w:ascii="Times New Roman" w:hAnsi="Times New Roman" w:cs="Times New Roman"/>
          <w:color w:val="auto"/>
          <w:kern w:val="2"/>
          <w:sz w:val="28"/>
          <w:szCs w:val="28"/>
        </w:rPr>
        <w:t>Обучающиеся Центра «Южный» охвачены  следующими коррекционно-развивающими занятиями:</w:t>
      </w:r>
    </w:p>
    <w:p w:rsidR="00E06404" w:rsidRPr="00921BC2" w:rsidRDefault="00E06404" w:rsidP="002C400C">
      <w:pPr>
        <w:pStyle w:val="14TexstOSNOVA1012"/>
        <w:spacing w:line="240" w:lineRule="auto"/>
        <w:ind w:firstLine="708"/>
        <w:rPr>
          <w:rFonts w:ascii="Times New Roman" w:hAnsi="Times New Roman" w:cs="Times New Roman"/>
          <w:color w:val="auto"/>
          <w:kern w:val="2"/>
          <w:sz w:val="28"/>
          <w:szCs w:val="28"/>
        </w:rPr>
      </w:pPr>
    </w:p>
    <w:tbl>
      <w:tblPr>
        <w:tblStyle w:val="a5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7513"/>
      </w:tblGrid>
      <w:tr w:rsidR="00921BC2" w:rsidRPr="00921BC2" w:rsidTr="007A37B7">
        <w:tc>
          <w:tcPr>
            <w:tcW w:w="2268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Вариант АООП</w:t>
            </w: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коррекционные занятия</w:t>
            </w:r>
          </w:p>
        </w:tc>
      </w:tr>
      <w:tr w:rsidR="00921BC2" w:rsidRPr="00921BC2" w:rsidTr="007A37B7">
        <w:trPr>
          <w:trHeight w:val="385"/>
        </w:trPr>
        <w:tc>
          <w:tcPr>
            <w:tcW w:w="2268" w:type="dxa"/>
            <w:vMerge w:val="restart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1.2</w:t>
            </w: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техника речи</w:t>
            </w:r>
          </w:p>
        </w:tc>
      </w:tr>
      <w:tr w:rsidR="00921BC2" w:rsidRPr="00921BC2" w:rsidTr="007A37B7">
        <w:trPr>
          <w:trHeight w:val="288"/>
        </w:trPr>
        <w:tc>
          <w:tcPr>
            <w:tcW w:w="2268" w:type="dxa"/>
            <w:vMerge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музыкально-ритмические занятия</w:t>
            </w:r>
          </w:p>
        </w:tc>
      </w:tr>
      <w:tr w:rsidR="00921BC2" w:rsidRPr="00921BC2" w:rsidTr="007A37B7">
        <w:trPr>
          <w:trHeight w:val="337"/>
        </w:trPr>
        <w:tc>
          <w:tcPr>
            <w:tcW w:w="2268" w:type="dxa"/>
            <w:vMerge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индивидуальные  и подгрупповые з</w:t>
            </w:r>
            <w:r w:rsidRPr="00921BC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анятия по формированию речевого слуха и произносительной стороны устной речи</w:t>
            </w:r>
          </w:p>
        </w:tc>
      </w:tr>
      <w:tr w:rsidR="00921BC2" w:rsidRPr="00921BC2" w:rsidTr="007A37B7">
        <w:trPr>
          <w:trHeight w:val="274"/>
        </w:trPr>
        <w:tc>
          <w:tcPr>
            <w:tcW w:w="2268" w:type="dxa"/>
            <w:vMerge w:val="restart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2.1;</w:t>
            </w:r>
          </w:p>
          <w:p w:rsidR="007A37B7" w:rsidRPr="00921BC2" w:rsidRDefault="007A37B7" w:rsidP="00E06404">
            <w:pPr>
              <w:pStyle w:val="14TexstOSNOVA101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2.2</w:t>
            </w: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техника речи</w:t>
            </w:r>
          </w:p>
        </w:tc>
      </w:tr>
      <w:tr w:rsidR="00921BC2" w:rsidRPr="00921BC2" w:rsidTr="007A37B7">
        <w:trPr>
          <w:trHeight w:val="274"/>
        </w:trPr>
        <w:tc>
          <w:tcPr>
            <w:tcW w:w="2268" w:type="dxa"/>
            <w:vMerge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музыкально-ритмические занятия</w:t>
            </w:r>
          </w:p>
        </w:tc>
      </w:tr>
      <w:tr w:rsidR="00921BC2" w:rsidRPr="00921BC2" w:rsidTr="007A37B7">
        <w:tc>
          <w:tcPr>
            <w:tcW w:w="2268" w:type="dxa"/>
            <w:vMerge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индивидуальные  и подгрупповые з</w:t>
            </w:r>
            <w:r w:rsidRPr="00921BC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анятия по формированию речевого слуха и произносительной стороны устной речи</w:t>
            </w:r>
          </w:p>
        </w:tc>
      </w:tr>
      <w:tr w:rsidR="00921BC2" w:rsidRPr="00921BC2" w:rsidTr="007A37B7">
        <w:tc>
          <w:tcPr>
            <w:tcW w:w="2268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2.3</w:t>
            </w: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индивидуальные  и подгрупповые з</w:t>
            </w:r>
            <w:r w:rsidRPr="00921BC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анятия по формированию речевого слуха и произносительной стороны устной речи</w:t>
            </w:r>
          </w:p>
        </w:tc>
      </w:tr>
      <w:tr w:rsidR="00921BC2" w:rsidRPr="00921BC2" w:rsidTr="007A37B7">
        <w:tc>
          <w:tcPr>
            <w:tcW w:w="2268" w:type="dxa"/>
            <w:vMerge w:val="restart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7.2</w:t>
            </w: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индивидуальные  и подгрупповые логопедические занятия</w:t>
            </w:r>
          </w:p>
        </w:tc>
      </w:tr>
      <w:tr w:rsidR="00921BC2" w:rsidRPr="00921BC2" w:rsidTr="007A37B7">
        <w:tc>
          <w:tcPr>
            <w:tcW w:w="2268" w:type="dxa"/>
            <w:vMerge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психокоррекционные  занятия</w:t>
            </w:r>
          </w:p>
        </w:tc>
      </w:tr>
      <w:tr w:rsidR="00921BC2" w:rsidRPr="00921BC2" w:rsidTr="007A37B7">
        <w:tc>
          <w:tcPr>
            <w:tcW w:w="2268" w:type="dxa"/>
            <w:vMerge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ритмика</w:t>
            </w:r>
          </w:p>
        </w:tc>
      </w:tr>
      <w:tr w:rsidR="00921BC2" w:rsidRPr="00921BC2" w:rsidTr="007A37B7">
        <w:tc>
          <w:tcPr>
            <w:tcW w:w="2268" w:type="dxa"/>
            <w:vMerge w:val="restart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8.2;</w:t>
            </w:r>
          </w:p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8.3</w:t>
            </w: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индивидуальные  и подгрупповые логопедические занятия</w:t>
            </w:r>
          </w:p>
        </w:tc>
      </w:tr>
      <w:tr w:rsidR="00921BC2" w:rsidRPr="00921BC2" w:rsidTr="007A37B7">
        <w:tc>
          <w:tcPr>
            <w:tcW w:w="2268" w:type="dxa"/>
            <w:vMerge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психокоррекционные  занятия</w:t>
            </w:r>
          </w:p>
        </w:tc>
      </w:tr>
      <w:tr w:rsidR="00921BC2" w:rsidRPr="00921BC2" w:rsidTr="007A37B7">
        <w:trPr>
          <w:trHeight w:val="280"/>
        </w:trPr>
        <w:tc>
          <w:tcPr>
            <w:tcW w:w="2268" w:type="dxa"/>
            <w:vMerge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ритмика</w:t>
            </w:r>
          </w:p>
        </w:tc>
      </w:tr>
      <w:tr w:rsidR="00921BC2" w:rsidRPr="00921BC2" w:rsidTr="007A37B7">
        <w:tc>
          <w:tcPr>
            <w:tcW w:w="2268" w:type="dxa"/>
            <w:vMerge w:val="restart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Умственная отсталость (ИН)</w:t>
            </w:r>
          </w:p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вариант-1</w:t>
            </w: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занятия по </w:t>
            </w: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логопедической коррекции</w:t>
            </w:r>
          </w:p>
        </w:tc>
      </w:tr>
      <w:tr w:rsidR="00921BC2" w:rsidRPr="00921BC2" w:rsidTr="007A37B7">
        <w:tc>
          <w:tcPr>
            <w:tcW w:w="2268" w:type="dxa"/>
            <w:vMerge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занятия по развитию психомоторики и сенсорных процессов</w:t>
            </w:r>
          </w:p>
        </w:tc>
      </w:tr>
      <w:tr w:rsidR="00921BC2" w:rsidRPr="00921BC2" w:rsidTr="007A37B7">
        <w:tc>
          <w:tcPr>
            <w:tcW w:w="2268" w:type="dxa"/>
            <w:vMerge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ритмика</w:t>
            </w:r>
          </w:p>
        </w:tc>
      </w:tr>
      <w:tr w:rsidR="00921BC2" w:rsidRPr="00921BC2" w:rsidTr="007A37B7">
        <w:trPr>
          <w:trHeight w:val="86"/>
        </w:trPr>
        <w:tc>
          <w:tcPr>
            <w:tcW w:w="2268" w:type="dxa"/>
            <w:vMerge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ЛФК</w:t>
            </w:r>
          </w:p>
        </w:tc>
      </w:tr>
      <w:tr w:rsidR="00921BC2" w:rsidRPr="00921BC2" w:rsidTr="007A37B7">
        <w:tc>
          <w:tcPr>
            <w:tcW w:w="2268" w:type="dxa"/>
            <w:vMerge w:val="restart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Умственная отсталость (ИН)</w:t>
            </w:r>
          </w:p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вариант-2</w:t>
            </w: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занятия по </w:t>
            </w: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логопедической коррекции</w:t>
            </w:r>
          </w:p>
        </w:tc>
      </w:tr>
      <w:tr w:rsidR="00921BC2" w:rsidRPr="00921BC2" w:rsidTr="007A37B7">
        <w:tc>
          <w:tcPr>
            <w:tcW w:w="2268" w:type="dxa"/>
            <w:vMerge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занятия по развитию психомоторики и сенсорных процессов</w:t>
            </w:r>
          </w:p>
        </w:tc>
      </w:tr>
      <w:tr w:rsidR="00921BC2" w:rsidRPr="00921BC2" w:rsidTr="007A37B7">
        <w:tc>
          <w:tcPr>
            <w:tcW w:w="2268" w:type="dxa"/>
            <w:vMerge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ритмика</w:t>
            </w:r>
          </w:p>
        </w:tc>
      </w:tr>
      <w:tr w:rsidR="00921BC2" w:rsidRPr="00921BC2" w:rsidTr="007A37B7">
        <w:tc>
          <w:tcPr>
            <w:tcW w:w="2268" w:type="dxa"/>
            <w:vMerge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ЛФК</w:t>
            </w:r>
          </w:p>
        </w:tc>
      </w:tr>
      <w:tr w:rsidR="00921BC2" w:rsidRPr="00921BC2" w:rsidTr="007A37B7">
        <w:trPr>
          <w:trHeight w:val="251"/>
        </w:trPr>
        <w:tc>
          <w:tcPr>
            <w:tcW w:w="2268" w:type="dxa"/>
            <w:vMerge w:val="restart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Очно-заочная форма обучения</w:t>
            </w:r>
          </w:p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логопедические занятия</w:t>
            </w:r>
          </w:p>
        </w:tc>
      </w:tr>
      <w:tr w:rsidR="00921BC2" w:rsidRPr="00921BC2" w:rsidTr="007A37B7">
        <w:trPr>
          <w:trHeight w:val="284"/>
        </w:trPr>
        <w:tc>
          <w:tcPr>
            <w:tcW w:w="2268" w:type="dxa"/>
            <w:vMerge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занятия по психокоррекции и сенсорному развитию</w:t>
            </w:r>
          </w:p>
        </w:tc>
      </w:tr>
      <w:tr w:rsidR="00921BC2" w:rsidRPr="00921BC2" w:rsidTr="007A37B7">
        <w:trPr>
          <w:trHeight w:val="284"/>
        </w:trPr>
        <w:tc>
          <w:tcPr>
            <w:tcW w:w="2268" w:type="dxa"/>
            <w:vMerge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коррекционно-развивающие занятия</w:t>
            </w:r>
          </w:p>
        </w:tc>
      </w:tr>
      <w:tr w:rsidR="007A37B7" w:rsidRPr="00921BC2" w:rsidTr="007A37B7">
        <w:trPr>
          <w:trHeight w:val="369"/>
        </w:trPr>
        <w:tc>
          <w:tcPr>
            <w:tcW w:w="2268" w:type="dxa"/>
            <w:vMerge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7A37B7" w:rsidRPr="00921BC2" w:rsidRDefault="007A37B7" w:rsidP="00E06404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адаптивная физическая культура</w:t>
            </w:r>
          </w:p>
        </w:tc>
      </w:tr>
    </w:tbl>
    <w:p w:rsidR="00E06404" w:rsidRPr="00921BC2" w:rsidRDefault="00E06404" w:rsidP="002C400C">
      <w:pPr>
        <w:pStyle w:val="14TexstOSNOVA1012"/>
        <w:spacing w:line="240" w:lineRule="auto"/>
        <w:ind w:firstLine="708"/>
        <w:rPr>
          <w:rFonts w:ascii="Times New Roman" w:hAnsi="Times New Roman" w:cs="Times New Roman"/>
          <w:color w:val="auto"/>
          <w:kern w:val="2"/>
          <w:sz w:val="28"/>
          <w:szCs w:val="28"/>
        </w:rPr>
      </w:pPr>
    </w:p>
    <w:p w:rsidR="008C6178" w:rsidRPr="00921BC2" w:rsidRDefault="00B76F1C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921BC2">
        <w:rPr>
          <w:rFonts w:ascii="Times New Roman" w:hAnsi="Times New Roman" w:cs="Times New Roman"/>
          <w:color w:val="auto"/>
          <w:sz w:val="28"/>
          <w:szCs w:val="28"/>
        </w:rPr>
        <w:tab/>
        <w:t xml:space="preserve">Частота </w:t>
      </w:r>
      <w:r w:rsidR="00D10C48" w:rsidRPr="00921BC2">
        <w:rPr>
          <w:rFonts w:ascii="Times New Roman" w:hAnsi="Times New Roman" w:cs="Times New Roman"/>
          <w:color w:val="auto"/>
          <w:sz w:val="28"/>
          <w:szCs w:val="28"/>
        </w:rPr>
        <w:t xml:space="preserve">коррекционно - развивающих </w:t>
      </w:r>
      <w:r w:rsidRPr="00921BC2">
        <w:rPr>
          <w:rFonts w:ascii="Times New Roman" w:hAnsi="Times New Roman" w:cs="Times New Roman"/>
          <w:color w:val="auto"/>
          <w:sz w:val="28"/>
          <w:szCs w:val="28"/>
        </w:rPr>
        <w:t xml:space="preserve">занятий </w:t>
      </w:r>
      <w:r w:rsidR="008C6178" w:rsidRPr="00921BC2">
        <w:rPr>
          <w:rFonts w:ascii="Times New Roman" w:hAnsi="Times New Roman" w:cs="Times New Roman"/>
          <w:color w:val="auto"/>
          <w:sz w:val="28"/>
          <w:szCs w:val="28"/>
        </w:rPr>
        <w:t xml:space="preserve">планируется в соответствие с </w:t>
      </w:r>
      <w:proofErr w:type="gramStart"/>
      <w:r w:rsidR="008C6178" w:rsidRPr="00921BC2">
        <w:rPr>
          <w:rFonts w:ascii="Times New Roman" w:hAnsi="Times New Roman" w:cs="Times New Roman"/>
          <w:color w:val="auto"/>
          <w:sz w:val="28"/>
          <w:szCs w:val="28"/>
        </w:rPr>
        <w:t>осва</w:t>
      </w:r>
      <w:r w:rsidR="00C42AB9" w:rsidRPr="00921BC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8C6178" w:rsidRPr="00921BC2">
        <w:rPr>
          <w:rFonts w:ascii="Times New Roman" w:hAnsi="Times New Roman" w:cs="Times New Roman"/>
          <w:color w:val="auto"/>
          <w:sz w:val="28"/>
          <w:szCs w:val="28"/>
        </w:rPr>
        <w:t>ваемой</w:t>
      </w:r>
      <w:proofErr w:type="gramEnd"/>
      <w:r w:rsidR="008C6178" w:rsidRPr="00921BC2">
        <w:rPr>
          <w:rFonts w:ascii="Times New Roman" w:hAnsi="Times New Roman" w:cs="Times New Roman"/>
          <w:color w:val="auto"/>
          <w:sz w:val="28"/>
          <w:szCs w:val="28"/>
        </w:rPr>
        <w:t xml:space="preserve"> АООП и </w:t>
      </w:r>
      <w:r w:rsidRPr="00921BC2">
        <w:rPr>
          <w:rFonts w:ascii="Times New Roman" w:hAnsi="Times New Roman" w:cs="Times New Roman"/>
          <w:color w:val="auto"/>
          <w:sz w:val="28"/>
          <w:szCs w:val="28"/>
        </w:rPr>
        <w:t xml:space="preserve">коррекционным модулем </w:t>
      </w:r>
      <w:r w:rsidR="008C6178" w:rsidRPr="00921BC2">
        <w:rPr>
          <w:rFonts w:ascii="Times New Roman" w:hAnsi="Times New Roman" w:cs="Times New Roman"/>
          <w:color w:val="auto"/>
          <w:sz w:val="28"/>
          <w:szCs w:val="28"/>
        </w:rPr>
        <w:t>учебн</w:t>
      </w:r>
      <w:r w:rsidRPr="00921BC2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="008C6178" w:rsidRPr="00921BC2">
        <w:rPr>
          <w:rFonts w:ascii="Times New Roman" w:hAnsi="Times New Roman" w:cs="Times New Roman"/>
          <w:color w:val="auto"/>
          <w:sz w:val="28"/>
          <w:szCs w:val="28"/>
        </w:rPr>
        <w:t xml:space="preserve"> план</w:t>
      </w:r>
      <w:r w:rsidRPr="00921BC2">
        <w:rPr>
          <w:rFonts w:ascii="Times New Roman" w:hAnsi="Times New Roman" w:cs="Times New Roman"/>
          <w:color w:val="auto"/>
          <w:sz w:val="28"/>
          <w:szCs w:val="28"/>
        </w:rPr>
        <w:t>а.</w:t>
      </w:r>
    </w:p>
    <w:p w:rsidR="00B76F1C" w:rsidRPr="00921BC2" w:rsidRDefault="00B76F1C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921BC2">
        <w:rPr>
          <w:rFonts w:ascii="Times New Roman" w:hAnsi="Times New Roman" w:cs="Times New Roman"/>
          <w:color w:val="auto"/>
          <w:sz w:val="28"/>
          <w:szCs w:val="28"/>
        </w:rPr>
        <w:tab/>
        <w:t>Форма организации</w:t>
      </w:r>
      <w:r w:rsidR="001D7F16" w:rsidRPr="00921BC2">
        <w:rPr>
          <w:rFonts w:ascii="Times New Roman" w:hAnsi="Times New Roman" w:cs="Times New Roman"/>
          <w:color w:val="auto"/>
          <w:sz w:val="28"/>
          <w:szCs w:val="28"/>
        </w:rPr>
        <w:t xml:space="preserve"> (индивидуальная или групповая)</w:t>
      </w:r>
      <w:r w:rsidRPr="00921BC2">
        <w:rPr>
          <w:rFonts w:ascii="Times New Roman" w:hAnsi="Times New Roman" w:cs="Times New Roman"/>
          <w:color w:val="auto"/>
          <w:sz w:val="28"/>
          <w:szCs w:val="28"/>
        </w:rPr>
        <w:t xml:space="preserve"> определяется педагогом с учетом ОВЗ ребенка и результатов </w:t>
      </w:r>
      <w:r w:rsidR="001D7F16" w:rsidRPr="00921BC2">
        <w:rPr>
          <w:rFonts w:ascii="Times New Roman" w:hAnsi="Times New Roman" w:cs="Times New Roman"/>
          <w:color w:val="auto"/>
          <w:sz w:val="28"/>
          <w:szCs w:val="28"/>
        </w:rPr>
        <w:t>входящего обследования.</w:t>
      </w:r>
    </w:p>
    <w:p w:rsidR="001D7F16" w:rsidRPr="00921BC2" w:rsidRDefault="00B750C2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921BC2">
        <w:rPr>
          <w:rFonts w:ascii="Times New Roman" w:hAnsi="Times New Roman" w:cs="Times New Roman"/>
          <w:color w:val="auto"/>
          <w:sz w:val="28"/>
          <w:szCs w:val="28"/>
        </w:rPr>
        <w:t xml:space="preserve">Коррекционно-развивающие занятия преимущественно проводятся </w:t>
      </w:r>
      <w:r w:rsidR="008C4193" w:rsidRPr="00921BC2">
        <w:rPr>
          <w:rFonts w:ascii="Times New Roman" w:hAnsi="Times New Roman" w:cs="Times New Roman"/>
          <w:color w:val="auto"/>
          <w:sz w:val="28"/>
          <w:szCs w:val="28"/>
        </w:rPr>
        <w:t xml:space="preserve">через 40-60 минут </w:t>
      </w:r>
      <w:r w:rsidRPr="00921BC2">
        <w:rPr>
          <w:rFonts w:ascii="Times New Roman" w:hAnsi="Times New Roman" w:cs="Times New Roman"/>
          <w:color w:val="auto"/>
          <w:sz w:val="28"/>
          <w:szCs w:val="28"/>
        </w:rPr>
        <w:t>после окончания уроков.</w:t>
      </w:r>
      <w:r w:rsidR="008C4193" w:rsidRPr="00921BC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D7F16" w:rsidRPr="00921BC2">
        <w:rPr>
          <w:rFonts w:ascii="Times New Roman" w:hAnsi="Times New Roman" w:cs="Times New Roman"/>
          <w:color w:val="auto"/>
          <w:sz w:val="28"/>
          <w:szCs w:val="28"/>
        </w:rPr>
        <w:t>Продолжительность коррекционных занятий -20-40 минут (</w:t>
      </w:r>
      <w:r w:rsidRPr="00921BC2">
        <w:rPr>
          <w:rFonts w:ascii="Times New Roman" w:hAnsi="Times New Roman" w:cs="Times New Roman"/>
          <w:color w:val="auto"/>
          <w:sz w:val="28"/>
          <w:szCs w:val="28"/>
        </w:rPr>
        <w:t>в зависимости от ф</w:t>
      </w:r>
      <w:r w:rsidR="001D7F16" w:rsidRPr="00921BC2">
        <w:rPr>
          <w:rFonts w:ascii="Times New Roman" w:hAnsi="Times New Roman" w:cs="Times New Roman"/>
          <w:color w:val="auto"/>
          <w:sz w:val="28"/>
          <w:szCs w:val="28"/>
        </w:rPr>
        <w:t>орм</w:t>
      </w:r>
      <w:r w:rsidRPr="00921BC2">
        <w:rPr>
          <w:rFonts w:ascii="Times New Roman" w:hAnsi="Times New Roman" w:cs="Times New Roman"/>
          <w:color w:val="auto"/>
          <w:sz w:val="28"/>
          <w:szCs w:val="28"/>
        </w:rPr>
        <w:t xml:space="preserve">ы </w:t>
      </w:r>
      <w:r w:rsidR="001D7F16" w:rsidRPr="00921BC2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Pr="00921BC2">
        <w:rPr>
          <w:rFonts w:ascii="Times New Roman" w:hAnsi="Times New Roman" w:cs="Times New Roman"/>
          <w:color w:val="auto"/>
          <w:sz w:val="28"/>
          <w:szCs w:val="28"/>
        </w:rPr>
        <w:t xml:space="preserve"> коррекционного занятия).</w:t>
      </w:r>
    </w:p>
    <w:p w:rsidR="008C4193" w:rsidRPr="00921BC2" w:rsidRDefault="008C4193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E06404" w:rsidRPr="00921BC2" w:rsidRDefault="00E06404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7A37B7" w:rsidRPr="00921BC2" w:rsidRDefault="007A37B7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7A37B7" w:rsidRPr="00921BC2" w:rsidRDefault="007A37B7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878CA" w:rsidRPr="00921BC2" w:rsidRDefault="00C878CA" w:rsidP="002C400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6A122A" w:rsidRPr="00921BC2" w:rsidRDefault="006A122A" w:rsidP="002C400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1BC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Работа  ресурсного  центра  психолого - педагогической реабилитации и коррекции с образовательными организациями  города и района.</w:t>
      </w:r>
    </w:p>
    <w:p w:rsidR="006A122A" w:rsidRPr="00921BC2" w:rsidRDefault="006A122A" w:rsidP="002C400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A122A" w:rsidRPr="00921BC2" w:rsidRDefault="006A122A" w:rsidP="002C400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BC2">
        <w:rPr>
          <w:rFonts w:ascii="Times New Roman" w:hAnsi="Times New Roman" w:cs="Times New Roman"/>
          <w:sz w:val="28"/>
          <w:szCs w:val="28"/>
        </w:rPr>
        <w:t xml:space="preserve">В  рамках сетевого взаимодействия </w:t>
      </w:r>
      <w:r w:rsidR="00671245" w:rsidRPr="00921BC2">
        <w:rPr>
          <w:rFonts w:ascii="Times New Roman" w:hAnsi="Times New Roman" w:cs="Times New Roman"/>
          <w:sz w:val="28"/>
          <w:szCs w:val="28"/>
        </w:rPr>
        <w:t xml:space="preserve">планируется продолжить </w:t>
      </w:r>
      <w:r w:rsidRPr="00921BC2">
        <w:rPr>
          <w:rFonts w:ascii="Times New Roman" w:hAnsi="Times New Roman" w:cs="Times New Roman"/>
          <w:sz w:val="28"/>
          <w:szCs w:val="28"/>
        </w:rPr>
        <w:t>оказ</w:t>
      </w:r>
      <w:r w:rsidR="00671245" w:rsidRPr="00921BC2">
        <w:rPr>
          <w:rFonts w:ascii="Times New Roman" w:hAnsi="Times New Roman" w:cs="Times New Roman"/>
          <w:sz w:val="28"/>
          <w:szCs w:val="28"/>
        </w:rPr>
        <w:t xml:space="preserve">ание </w:t>
      </w:r>
      <w:r w:rsidRPr="00921BC2">
        <w:rPr>
          <w:rFonts w:ascii="Times New Roman" w:hAnsi="Times New Roman" w:cs="Times New Roman"/>
          <w:sz w:val="28"/>
          <w:szCs w:val="28"/>
        </w:rPr>
        <w:t>услуг образовательным организациям  города Рославля  и района.</w:t>
      </w:r>
    </w:p>
    <w:p w:rsidR="00C63D26" w:rsidRPr="00921BC2" w:rsidRDefault="00C63D26" w:rsidP="002C4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BC2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921BC2">
        <w:rPr>
          <w:rFonts w:ascii="Times New Roman" w:hAnsi="Times New Roman" w:cs="Times New Roman"/>
          <w:sz w:val="28"/>
          <w:szCs w:val="28"/>
        </w:rPr>
        <w:t>целях планирования работы Ресурсного центра психолого-педагогической реабилитации и коррекции на 2019 - 2020 учебный год, администрация Центра сделала запрос в</w:t>
      </w:r>
      <w:r w:rsidRPr="00921BC2">
        <w:rPr>
          <w:rFonts w:ascii="Times New Roman" w:hAnsi="Times New Roman" w:cs="Times New Roman"/>
          <w:bCs/>
          <w:sz w:val="28"/>
          <w:szCs w:val="28"/>
        </w:rPr>
        <w:t xml:space="preserve"> Комитет образования Администрации муниципального образования «</w:t>
      </w:r>
      <w:proofErr w:type="spellStart"/>
      <w:r w:rsidRPr="00921BC2">
        <w:rPr>
          <w:rFonts w:ascii="Times New Roman" w:hAnsi="Times New Roman" w:cs="Times New Roman"/>
          <w:bCs/>
          <w:sz w:val="28"/>
          <w:szCs w:val="28"/>
        </w:rPr>
        <w:t>Рославльский</w:t>
      </w:r>
      <w:proofErr w:type="spellEnd"/>
      <w:r w:rsidRPr="00921BC2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 w:rsidRPr="00921BC2">
        <w:rPr>
          <w:rFonts w:ascii="Times New Roman" w:hAnsi="Times New Roman" w:cs="Times New Roman"/>
          <w:bCs/>
          <w:sz w:val="28"/>
          <w:szCs w:val="28"/>
          <w:shd w:val="clear" w:color="auto" w:fill="F0F0F0"/>
        </w:rPr>
        <w:t xml:space="preserve"> </w:t>
      </w:r>
      <w:r w:rsidRPr="00921BC2">
        <w:rPr>
          <w:rFonts w:ascii="Times New Roman" w:hAnsi="Times New Roman" w:cs="Times New Roman"/>
          <w:bCs/>
          <w:sz w:val="28"/>
          <w:szCs w:val="28"/>
        </w:rPr>
        <w:t>Смоленской области</w:t>
      </w:r>
      <w:r w:rsidR="00561BBC" w:rsidRPr="00921BC2">
        <w:rPr>
          <w:rFonts w:ascii="Times New Roman" w:hAnsi="Times New Roman" w:cs="Times New Roman"/>
          <w:bCs/>
          <w:sz w:val="28"/>
          <w:szCs w:val="28"/>
        </w:rPr>
        <w:t xml:space="preserve"> с просьбой </w:t>
      </w:r>
      <w:r w:rsidRPr="00921BC2">
        <w:rPr>
          <w:rFonts w:ascii="Times New Roman" w:hAnsi="Times New Roman" w:cs="Times New Roman"/>
          <w:sz w:val="28"/>
          <w:szCs w:val="28"/>
        </w:rPr>
        <w:t xml:space="preserve">оказать содействие  в предоставлении образовательными организациями </w:t>
      </w:r>
      <w:r w:rsidRPr="00921BC2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«</w:t>
      </w:r>
      <w:proofErr w:type="spellStart"/>
      <w:r w:rsidRPr="00921BC2">
        <w:rPr>
          <w:rFonts w:ascii="Times New Roman" w:hAnsi="Times New Roman" w:cs="Times New Roman"/>
          <w:bCs/>
          <w:sz w:val="28"/>
          <w:szCs w:val="28"/>
        </w:rPr>
        <w:t>Рославльский</w:t>
      </w:r>
      <w:proofErr w:type="spellEnd"/>
      <w:r w:rsidRPr="00921BC2">
        <w:rPr>
          <w:rFonts w:ascii="Times New Roman" w:hAnsi="Times New Roman" w:cs="Times New Roman"/>
          <w:bCs/>
          <w:sz w:val="28"/>
          <w:szCs w:val="28"/>
        </w:rPr>
        <w:t xml:space="preserve"> район» Смоленской области</w:t>
      </w:r>
      <w:r w:rsidRPr="00921BC2">
        <w:rPr>
          <w:rFonts w:ascii="Times New Roman" w:hAnsi="Times New Roman" w:cs="Times New Roman"/>
          <w:sz w:val="28"/>
          <w:szCs w:val="28"/>
        </w:rPr>
        <w:t xml:space="preserve"> прогнозируемой потребности по следующим услугам:</w:t>
      </w:r>
    </w:p>
    <w:p w:rsidR="00C63D26" w:rsidRPr="00921BC2" w:rsidRDefault="00C63D26" w:rsidP="002C40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1BC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C6178" w:rsidRPr="00921BC2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921BC2">
        <w:rPr>
          <w:rFonts w:ascii="Times New Roman" w:eastAsia="Times New Roman" w:hAnsi="Times New Roman" w:cs="Times New Roman"/>
          <w:sz w:val="28"/>
          <w:szCs w:val="28"/>
        </w:rPr>
        <w:t>сихолого-педагогическое консультирование обучающихся, их родителей (законных представителей)  и педагогических работников</w:t>
      </w:r>
      <w:r w:rsidR="00561BBC" w:rsidRPr="00921BC2">
        <w:rPr>
          <w:rFonts w:ascii="Times New Roman" w:hAnsi="Times New Roman"/>
          <w:sz w:val="28"/>
          <w:szCs w:val="28"/>
        </w:rPr>
        <w:t>;</w:t>
      </w:r>
    </w:p>
    <w:p w:rsidR="00C63D26" w:rsidRPr="00921BC2" w:rsidRDefault="00C63D26" w:rsidP="002C40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1BC2">
        <w:rPr>
          <w:rFonts w:ascii="Times New Roman" w:hAnsi="Times New Roman"/>
          <w:sz w:val="28"/>
          <w:szCs w:val="28"/>
        </w:rPr>
        <w:t xml:space="preserve">- </w:t>
      </w:r>
      <w:r w:rsidR="008C6178" w:rsidRPr="00921BC2">
        <w:rPr>
          <w:rFonts w:ascii="Times New Roman" w:hAnsi="Times New Roman"/>
          <w:sz w:val="28"/>
          <w:szCs w:val="28"/>
        </w:rPr>
        <w:t>к</w:t>
      </w:r>
      <w:r w:rsidRPr="00921BC2">
        <w:rPr>
          <w:rFonts w:ascii="Times New Roman" w:eastAsia="Times New Roman" w:hAnsi="Times New Roman" w:cs="Times New Roman"/>
          <w:sz w:val="28"/>
          <w:szCs w:val="28"/>
        </w:rPr>
        <w:t xml:space="preserve">оррекционно-развивающая, компенсирующая  и логопедическая помощь </w:t>
      </w:r>
      <w:proofErr w:type="gramStart"/>
      <w:r w:rsidRPr="00921BC2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="00561BBC" w:rsidRPr="00921B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7F16" w:rsidRPr="00921BC2" w:rsidRDefault="001D7F16" w:rsidP="002C40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0FF8" w:rsidRPr="00921BC2" w:rsidRDefault="00E30FF8" w:rsidP="002C40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1BC2">
        <w:rPr>
          <w:rFonts w:ascii="Times New Roman" w:eastAsia="Times New Roman" w:hAnsi="Times New Roman" w:cs="Times New Roman"/>
          <w:sz w:val="28"/>
          <w:szCs w:val="28"/>
        </w:rPr>
        <w:t>Планирование работы РЦ:</w:t>
      </w:r>
    </w:p>
    <w:p w:rsidR="008C6178" w:rsidRPr="00921BC2" w:rsidRDefault="008C6178" w:rsidP="002C40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953"/>
        <w:gridCol w:w="2127"/>
        <w:gridCol w:w="1701"/>
      </w:tblGrid>
      <w:tr w:rsidR="00921BC2" w:rsidRPr="00921BC2" w:rsidTr="00850A2B">
        <w:trPr>
          <w:trHeight w:val="531"/>
        </w:trPr>
        <w:tc>
          <w:tcPr>
            <w:tcW w:w="568" w:type="dxa"/>
            <w:vAlign w:val="center"/>
          </w:tcPr>
          <w:p w:rsidR="00204169" w:rsidRPr="00921BC2" w:rsidRDefault="00204169" w:rsidP="002C400C">
            <w:pPr>
              <w:shd w:val="clear" w:color="auto" w:fill="FFFFFF"/>
              <w:spacing w:after="0" w:line="240" w:lineRule="auto"/>
              <w:ind w:left="-108" w:right="-8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953" w:type="dxa"/>
            <w:vAlign w:val="center"/>
          </w:tcPr>
          <w:p w:rsidR="00204169" w:rsidRPr="00921BC2" w:rsidRDefault="00204169" w:rsidP="002C400C">
            <w:pPr>
              <w:shd w:val="clear" w:color="auto" w:fill="FFFFFF"/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направления</w:t>
            </w:r>
          </w:p>
        </w:tc>
        <w:tc>
          <w:tcPr>
            <w:tcW w:w="2127" w:type="dxa"/>
          </w:tcPr>
          <w:p w:rsidR="00204169" w:rsidRPr="00921BC2" w:rsidRDefault="00204169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1701" w:type="dxa"/>
            <w:vAlign w:val="center"/>
          </w:tcPr>
          <w:p w:rsidR="00204169" w:rsidRPr="00921BC2" w:rsidRDefault="00204169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921BC2" w:rsidRPr="00921BC2" w:rsidTr="00850A2B">
        <w:trPr>
          <w:trHeight w:val="335"/>
        </w:trPr>
        <w:tc>
          <w:tcPr>
            <w:tcW w:w="568" w:type="dxa"/>
            <w:vAlign w:val="center"/>
          </w:tcPr>
          <w:p w:rsidR="00204169" w:rsidRPr="00921BC2" w:rsidRDefault="00204169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3" w:type="dxa"/>
          </w:tcPr>
          <w:p w:rsidR="00204169" w:rsidRPr="00921BC2" w:rsidRDefault="00204169" w:rsidP="002C40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Анализ контингента </w:t>
            </w:r>
            <w:proofErr w:type="gramStart"/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, требующих психолого-педагогического сопровождения</w:t>
            </w:r>
          </w:p>
        </w:tc>
        <w:tc>
          <w:tcPr>
            <w:tcW w:w="2127" w:type="dxa"/>
          </w:tcPr>
          <w:p w:rsidR="00204169" w:rsidRPr="00921BC2" w:rsidRDefault="00204169" w:rsidP="002C400C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май - август</w:t>
            </w:r>
          </w:p>
        </w:tc>
        <w:tc>
          <w:tcPr>
            <w:tcW w:w="1701" w:type="dxa"/>
            <w:vMerge w:val="restart"/>
            <w:vAlign w:val="center"/>
          </w:tcPr>
          <w:p w:rsidR="00204169" w:rsidRPr="00921BC2" w:rsidRDefault="00204169" w:rsidP="002C400C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базовая организация</w:t>
            </w:r>
          </w:p>
        </w:tc>
      </w:tr>
      <w:tr w:rsidR="00921BC2" w:rsidRPr="00921BC2" w:rsidTr="00850A2B">
        <w:trPr>
          <w:trHeight w:val="988"/>
        </w:trPr>
        <w:tc>
          <w:tcPr>
            <w:tcW w:w="568" w:type="dxa"/>
            <w:vAlign w:val="center"/>
          </w:tcPr>
          <w:p w:rsidR="00204169" w:rsidRPr="00921BC2" w:rsidRDefault="00204169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3" w:type="dxa"/>
          </w:tcPr>
          <w:p w:rsidR="00204169" w:rsidRPr="00921BC2" w:rsidRDefault="00204169" w:rsidP="002C40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Анализ потребности родителей (законных представителей) и педагогических работников в </w:t>
            </w:r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психолого-педагогическом консультировании</w:t>
            </w:r>
          </w:p>
        </w:tc>
        <w:tc>
          <w:tcPr>
            <w:tcW w:w="2127" w:type="dxa"/>
          </w:tcPr>
          <w:p w:rsidR="00204169" w:rsidRPr="00921BC2" w:rsidRDefault="00204169" w:rsidP="002C400C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май - август</w:t>
            </w:r>
          </w:p>
        </w:tc>
        <w:tc>
          <w:tcPr>
            <w:tcW w:w="1701" w:type="dxa"/>
            <w:vMerge/>
            <w:vAlign w:val="center"/>
          </w:tcPr>
          <w:p w:rsidR="00204169" w:rsidRPr="00921BC2" w:rsidRDefault="00204169" w:rsidP="002C400C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BC2" w:rsidRPr="00921BC2" w:rsidTr="00850A2B">
        <w:trPr>
          <w:trHeight w:val="285"/>
        </w:trPr>
        <w:tc>
          <w:tcPr>
            <w:tcW w:w="568" w:type="dxa"/>
            <w:vAlign w:val="center"/>
          </w:tcPr>
          <w:p w:rsidR="00204169" w:rsidRPr="00921BC2" w:rsidRDefault="00204169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3" w:type="dxa"/>
          </w:tcPr>
          <w:p w:rsidR="00204169" w:rsidRPr="00921BC2" w:rsidRDefault="00204169" w:rsidP="002C40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запроса для оказания услуги</w:t>
            </w:r>
          </w:p>
        </w:tc>
        <w:tc>
          <w:tcPr>
            <w:tcW w:w="2127" w:type="dxa"/>
          </w:tcPr>
          <w:p w:rsidR="00204169" w:rsidRPr="00921BC2" w:rsidRDefault="00204169" w:rsidP="002C400C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май - август</w:t>
            </w:r>
          </w:p>
        </w:tc>
        <w:tc>
          <w:tcPr>
            <w:tcW w:w="1701" w:type="dxa"/>
            <w:vMerge/>
            <w:vAlign w:val="center"/>
          </w:tcPr>
          <w:p w:rsidR="00204169" w:rsidRPr="00921BC2" w:rsidRDefault="00204169" w:rsidP="002C400C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BC2" w:rsidRPr="00921BC2" w:rsidTr="00850A2B">
        <w:trPr>
          <w:trHeight w:val="285"/>
        </w:trPr>
        <w:tc>
          <w:tcPr>
            <w:tcW w:w="568" w:type="dxa"/>
            <w:vAlign w:val="center"/>
          </w:tcPr>
          <w:p w:rsidR="00AE6B9A" w:rsidRPr="00921BC2" w:rsidRDefault="00AE6B9A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3" w:type="dxa"/>
          </w:tcPr>
          <w:p w:rsidR="00AE6B9A" w:rsidRPr="00921BC2" w:rsidRDefault="00AE6B9A" w:rsidP="002C40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запроса и разработка программ сетевого взаимодействия</w:t>
            </w:r>
          </w:p>
        </w:tc>
        <w:tc>
          <w:tcPr>
            <w:tcW w:w="2127" w:type="dxa"/>
          </w:tcPr>
          <w:p w:rsidR="00AE6B9A" w:rsidRPr="00921BC2" w:rsidRDefault="00AE6B9A" w:rsidP="002C400C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август-сентябрь</w:t>
            </w:r>
          </w:p>
        </w:tc>
        <w:tc>
          <w:tcPr>
            <w:tcW w:w="1701" w:type="dxa"/>
            <w:vAlign w:val="center"/>
          </w:tcPr>
          <w:p w:rsidR="00AE6B9A" w:rsidRPr="00921BC2" w:rsidRDefault="00AE6B9A" w:rsidP="002C400C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bCs/>
                <w:sz w:val="28"/>
                <w:szCs w:val="28"/>
              </w:rPr>
              <w:t>ресурсная организация</w:t>
            </w:r>
          </w:p>
        </w:tc>
      </w:tr>
      <w:tr w:rsidR="00921BC2" w:rsidRPr="00921BC2" w:rsidTr="00850A2B">
        <w:trPr>
          <w:trHeight w:val="670"/>
        </w:trPr>
        <w:tc>
          <w:tcPr>
            <w:tcW w:w="568" w:type="dxa"/>
            <w:vAlign w:val="center"/>
          </w:tcPr>
          <w:p w:rsidR="00AE6B9A" w:rsidRPr="00921BC2" w:rsidRDefault="00AE6B9A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3" w:type="dxa"/>
          </w:tcPr>
          <w:p w:rsidR="00AE6B9A" w:rsidRPr="00921BC2" w:rsidRDefault="00AE6B9A" w:rsidP="002C40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программ психолого-педагогической и логопедической помощи;</w:t>
            </w:r>
          </w:p>
        </w:tc>
        <w:tc>
          <w:tcPr>
            <w:tcW w:w="2127" w:type="dxa"/>
          </w:tcPr>
          <w:p w:rsidR="00AE6B9A" w:rsidRPr="00921BC2" w:rsidRDefault="00850A2B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1701" w:type="dxa"/>
            <w:vMerge w:val="restart"/>
            <w:vAlign w:val="center"/>
          </w:tcPr>
          <w:p w:rsidR="00AE6B9A" w:rsidRPr="00921BC2" w:rsidRDefault="00AE6B9A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bCs/>
                <w:sz w:val="28"/>
                <w:szCs w:val="28"/>
              </w:rPr>
              <w:t>ресурсная организация</w:t>
            </w:r>
          </w:p>
        </w:tc>
      </w:tr>
      <w:tr w:rsidR="00921BC2" w:rsidRPr="00921BC2" w:rsidTr="00850A2B">
        <w:trPr>
          <w:trHeight w:val="619"/>
        </w:trPr>
        <w:tc>
          <w:tcPr>
            <w:tcW w:w="568" w:type="dxa"/>
            <w:vAlign w:val="center"/>
          </w:tcPr>
          <w:p w:rsidR="00850A2B" w:rsidRPr="00921BC2" w:rsidRDefault="00850A2B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3" w:type="dxa"/>
          </w:tcPr>
          <w:p w:rsidR="00850A2B" w:rsidRPr="00921BC2" w:rsidRDefault="00850A2B" w:rsidP="002C40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программы (плана) психолого-педагогического консультирования;</w:t>
            </w:r>
          </w:p>
        </w:tc>
        <w:tc>
          <w:tcPr>
            <w:tcW w:w="2127" w:type="dxa"/>
          </w:tcPr>
          <w:p w:rsidR="00850A2B" w:rsidRPr="00921BC2" w:rsidRDefault="00850A2B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1701" w:type="dxa"/>
            <w:vMerge/>
            <w:vAlign w:val="center"/>
          </w:tcPr>
          <w:p w:rsidR="00850A2B" w:rsidRPr="00921BC2" w:rsidRDefault="00850A2B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BC2" w:rsidRPr="00921BC2" w:rsidTr="00850A2B">
        <w:trPr>
          <w:trHeight w:val="335"/>
        </w:trPr>
        <w:tc>
          <w:tcPr>
            <w:tcW w:w="568" w:type="dxa"/>
            <w:vMerge w:val="restart"/>
            <w:vAlign w:val="center"/>
          </w:tcPr>
          <w:p w:rsidR="00850A2B" w:rsidRPr="00921BC2" w:rsidRDefault="008C6178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3" w:type="dxa"/>
          </w:tcPr>
          <w:p w:rsidR="00850A2B" w:rsidRPr="00921BC2" w:rsidRDefault="00850A2B" w:rsidP="002C40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Мониторинг результатов работы:</w:t>
            </w:r>
          </w:p>
        </w:tc>
        <w:tc>
          <w:tcPr>
            <w:tcW w:w="2127" w:type="dxa"/>
          </w:tcPr>
          <w:p w:rsidR="00850A2B" w:rsidRPr="00921BC2" w:rsidRDefault="00850A2B" w:rsidP="002C400C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50A2B" w:rsidRPr="00921BC2" w:rsidRDefault="00850A2B" w:rsidP="002C400C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sz w:val="28"/>
                <w:szCs w:val="28"/>
              </w:rPr>
              <w:t>базовая организация</w:t>
            </w:r>
          </w:p>
        </w:tc>
      </w:tr>
      <w:tr w:rsidR="00921BC2" w:rsidRPr="00921BC2" w:rsidTr="00850A2B">
        <w:trPr>
          <w:trHeight w:val="335"/>
        </w:trPr>
        <w:tc>
          <w:tcPr>
            <w:tcW w:w="568" w:type="dxa"/>
            <w:vMerge/>
          </w:tcPr>
          <w:p w:rsidR="00850A2B" w:rsidRPr="00921BC2" w:rsidRDefault="00850A2B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850A2B" w:rsidRPr="00921BC2" w:rsidRDefault="00850A2B" w:rsidP="008C6178">
            <w:pPr>
              <w:pStyle w:val="a9"/>
              <w:spacing w:before="0" w:beforeAutospacing="0" w:after="0" w:afterAutospacing="0"/>
              <w:ind w:left="175"/>
              <w:textAlignment w:val="baseline"/>
              <w:rPr>
                <w:sz w:val="28"/>
                <w:szCs w:val="28"/>
              </w:rPr>
            </w:pPr>
            <w:r w:rsidRPr="00921BC2">
              <w:rPr>
                <w:sz w:val="28"/>
                <w:szCs w:val="28"/>
              </w:rPr>
              <w:t xml:space="preserve">-освоение  </w:t>
            </w:r>
            <w:proofErr w:type="gramStart"/>
            <w:r w:rsidRPr="00921BC2">
              <w:rPr>
                <w:sz w:val="28"/>
                <w:szCs w:val="28"/>
              </w:rPr>
              <w:t>обучающимися</w:t>
            </w:r>
            <w:proofErr w:type="gramEnd"/>
            <w:r w:rsidRPr="00921BC2">
              <w:rPr>
                <w:sz w:val="28"/>
                <w:szCs w:val="28"/>
              </w:rPr>
              <w:t xml:space="preserve"> с ОВЗ  АООП;</w:t>
            </w:r>
          </w:p>
        </w:tc>
        <w:tc>
          <w:tcPr>
            <w:tcW w:w="2127" w:type="dxa"/>
          </w:tcPr>
          <w:p w:rsidR="00850A2B" w:rsidRPr="00921BC2" w:rsidRDefault="00850A2B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1701" w:type="dxa"/>
            <w:vMerge/>
            <w:vAlign w:val="center"/>
          </w:tcPr>
          <w:p w:rsidR="00850A2B" w:rsidRPr="00921BC2" w:rsidRDefault="00850A2B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BC2" w:rsidRPr="00921BC2" w:rsidTr="00850A2B">
        <w:trPr>
          <w:trHeight w:val="976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850A2B" w:rsidRPr="00921BC2" w:rsidRDefault="00850A2B" w:rsidP="002C40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850A2B" w:rsidRPr="00921BC2" w:rsidRDefault="00850A2B" w:rsidP="008C6178">
            <w:pPr>
              <w:shd w:val="clear" w:color="auto" w:fill="FFFFFF"/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-результативность оказания психолого-педагогической и логопедической помощи </w:t>
            </w:r>
            <w:proofErr w:type="gramStart"/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27" w:type="dxa"/>
          </w:tcPr>
          <w:p w:rsidR="00850A2B" w:rsidRPr="00921BC2" w:rsidRDefault="00850A2B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май - июнь</w:t>
            </w:r>
          </w:p>
        </w:tc>
        <w:tc>
          <w:tcPr>
            <w:tcW w:w="1701" w:type="dxa"/>
            <w:vMerge w:val="restart"/>
            <w:vAlign w:val="center"/>
          </w:tcPr>
          <w:p w:rsidR="00850A2B" w:rsidRPr="00921BC2" w:rsidRDefault="00850A2B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hAnsi="Times New Roman" w:cs="Times New Roman"/>
                <w:bCs/>
                <w:sz w:val="28"/>
                <w:szCs w:val="28"/>
              </w:rPr>
              <w:t>ресурсная организация</w:t>
            </w:r>
          </w:p>
        </w:tc>
      </w:tr>
      <w:tr w:rsidR="00921BC2" w:rsidRPr="00921BC2" w:rsidTr="00850A2B">
        <w:trPr>
          <w:trHeight w:val="824"/>
        </w:trPr>
        <w:tc>
          <w:tcPr>
            <w:tcW w:w="568" w:type="dxa"/>
            <w:vMerge/>
          </w:tcPr>
          <w:p w:rsidR="00850A2B" w:rsidRPr="00921BC2" w:rsidRDefault="00850A2B" w:rsidP="002C40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850A2B" w:rsidRPr="00921BC2" w:rsidRDefault="00850A2B" w:rsidP="008C6178">
            <w:pPr>
              <w:shd w:val="clear" w:color="auto" w:fill="FFFFFF"/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-мониторинг удовлетворенности участников Программы (родители/законные представители обучающихся, педагогические работники)</w:t>
            </w:r>
          </w:p>
        </w:tc>
        <w:tc>
          <w:tcPr>
            <w:tcW w:w="2127" w:type="dxa"/>
          </w:tcPr>
          <w:p w:rsidR="00850A2B" w:rsidRPr="00921BC2" w:rsidRDefault="00850A2B" w:rsidP="002C40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1BC2">
              <w:rPr>
                <w:rFonts w:ascii="Times New Roman" w:eastAsia="Times New Roman" w:hAnsi="Times New Roman" w:cs="Times New Roman"/>
                <w:sz w:val="28"/>
                <w:szCs w:val="28"/>
              </w:rPr>
              <w:t>май - июнь</w:t>
            </w:r>
          </w:p>
        </w:tc>
        <w:tc>
          <w:tcPr>
            <w:tcW w:w="1701" w:type="dxa"/>
            <w:vMerge/>
          </w:tcPr>
          <w:p w:rsidR="00850A2B" w:rsidRPr="00921BC2" w:rsidRDefault="00850A2B" w:rsidP="002C40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63D26" w:rsidRPr="00921BC2" w:rsidRDefault="00C63D26" w:rsidP="002C40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0B8B" w:rsidRPr="00921BC2" w:rsidRDefault="006A122A" w:rsidP="007E079F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1BC2">
        <w:rPr>
          <w:rFonts w:ascii="Times New Roman" w:hAnsi="Times New Roman" w:cs="Times New Roman"/>
          <w:sz w:val="28"/>
          <w:szCs w:val="28"/>
        </w:rPr>
        <w:tab/>
      </w:r>
      <w:r w:rsidR="008D0B8B" w:rsidRPr="00921BC2">
        <w:rPr>
          <w:rFonts w:ascii="Times New Roman" w:hAnsi="Times New Roman" w:cs="Times New Roman"/>
          <w:sz w:val="28"/>
          <w:szCs w:val="28"/>
        </w:rPr>
        <w:t xml:space="preserve">Коррекционно-развивающие занятия </w:t>
      </w:r>
      <w:r w:rsidR="005725CD" w:rsidRPr="00921BC2">
        <w:rPr>
          <w:rFonts w:ascii="Times New Roman" w:hAnsi="Times New Roman" w:cs="Times New Roman"/>
          <w:sz w:val="28"/>
          <w:szCs w:val="28"/>
        </w:rPr>
        <w:t xml:space="preserve">(психокоррекционные, логопедические, коррекционно-развивающие) </w:t>
      </w:r>
      <w:r w:rsidR="008C4193" w:rsidRPr="00921BC2">
        <w:rPr>
          <w:rFonts w:ascii="Times New Roman" w:hAnsi="Times New Roman" w:cs="Times New Roman"/>
          <w:sz w:val="28"/>
          <w:szCs w:val="28"/>
        </w:rPr>
        <w:t>планируется в соответствие с рекомендациями ПМПК</w:t>
      </w:r>
      <w:r w:rsidR="008D0B8B" w:rsidRPr="00921BC2">
        <w:rPr>
          <w:rFonts w:ascii="Times New Roman" w:hAnsi="Times New Roman" w:cs="Times New Roman"/>
          <w:sz w:val="28"/>
          <w:szCs w:val="28"/>
        </w:rPr>
        <w:t>.</w:t>
      </w:r>
      <w:r w:rsidR="008C4193" w:rsidRPr="00921BC2">
        <w:rPr>
          <w:rFonts w:ascii="Times New Roman" w:hAnsi="Times New Roman" w:cs="Times New Roman"/>
          <w:sz w:val="28"/>
          <w:szCs w:val="28"/>
        </w:rPr>
        <w:t xml:space="preserve"> </w:t>
      </w:r>
      <w:r w:rsidR="005725CD" w:rsidRPr="00921BC2"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r w:rsidR="00A83E76" w:rsidRPr="00921BC2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5725CD" w:rsidRPr="00921BC2">
        <w:rPr>
          <w:rFonts w:ascii="Times New Roman" w:hAnsi="Times New Roman" w:cs="Times New Roman"/>
          <w:sz w:val="28"/>
          <w:szCs w:val="28"/>
        </w:rPr>
        <w:t>заняти</w:t>
      </w:r>
      <w:r w:rsidR="00A83E76" w:rsidRPr="00921BC2">
        <w:rPr>
          <w:rFonts w:ascii="Times New Roman" w:hAnsi="Times New Roman" w:cs="Times New Roman"/>
          <w:sz w:val="28"/>
          <w:szCs w:val="28"/>
        </w:rPr>
        <w:t>я</w:t>
      </w:r>
      <w:r w:rsidR="005725CD" w:rsidRPr="00921BC2">
        <w:rPr>
          <w:rFonts w:ascii="Times New Roman" w:hAnsi="Times New Roman" w:cs="Times New Roman"/>
          <w:sz w:val="28"/>
          <w:szCs w:val="28"/>
        </w:rPr>
        <w:t xml:space="preserve"> -</w:t>
      </w:r>
      <w:r w:rsidR="00A83E76" w:rsidRPr="00921BC2">
        <w:rPr>
          <w:rFonts w:ascii="Times New Roman" w:hAnsi="Times New Roman" w:cs="Times New Roman"/>
          <w:sz w:val="28"/>
          <w:szCs w:val="28"/>
        </w:rPr>
        <w:t xml:space="preserve"> </w:t>
      </w:r>
      <w:r w:rsidR="005725CD" w:rsidRPr="00921BC2">
        <w:rPr>
          <w:rFonts w:ascii="Times New Roman" w:hAnsi="Times New Roman" w:cs="Times New Roman"/>
          <w:sz w:val="28"/>
          <w:szCs w:val="28"/>
        </w:rPr>
        <w:t>30 минут</w:t>
      </w:r>
      <w:r w:rsidR="00D10C48" w:rsidRPr="00921BC2">
        <w:rPr>
          <w:rFonts w:ascii="Times New Roman" w:hAnsi="Times New Roman" w:cs="Times New Roman"/>
          <w:sz w:val="28"/>
          <w:szCs w:val="28"/>
        </w:rPr>
        <w:t xml:space="preserve">. </w:t>
      </w:r>
      <w:r w:rsidR="008D0B8B" w:rsidRPr="00921BC2">
        <w:rPr>
          <w:rFonts w:ascii="Times New Roman" w:hAnsi="Times New Roman" w:cs="Times New Roman"/>
          <w:sz w:val="28"/>
          <w:szCs w:val="28"/>
        </w:rPr>
        <w:t>Частота занятий 1-2 раза в неделю</w:t>
      </w:r>
      <w:r w:rsidR="00D10C48" w:rsidRPr="00921BC2">
        <w:rPr>
          <w:rFonts w:ascii="Times New Roman" w:hAnsi="Times New Roman" w:cs="Times New Roman"/>
          <w:sz w:val="28"/>
          <w:szCs w:val="28"/>
        </w:rPr>
        <w:t>.</w:t>
      </w:r>
    </w:p>
    <w:p w:rsidR="008C4193" w:rsidRPr="00921BC2" w:rsidRDefault="008C4193" w:rsidP="008D0B8B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921BC2">
        <w:rPr>
          <w:rFonts w:ascii="Times New Roman" w:hAnsi="Times New Roman" w:cs="Times New Roman"/>
          <w:color w:val="auto"/>
          <w:sz w:val="28"/>
          <w:szCs w:val="28"/>
        </w:rPr>
        <w:lastRenderedPageBreak/>
        <w:tab/>
        <w:t>Форма организации (индивидуальная или групповая) определяется самим педагогом с учетом ОВЗ ребенка и результатов входящего обследования.</w:t>
      </w:r>
    </w:p>
    <w:p w:rsidR="008C4193" w:rsidRPr="00921BC2" w:rsidRDefault="008C4193" w:rsidP="008C4193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D71209" w:rsidRPr="00921BC2" w:rsidRDefault="00272632" w:rsidP="002726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1BC2">
        <w:rPr>
          <w:rFonts w:ascii="Times New Roman" w:eastAsia="Times New Roman" w:hAnsi="Times New Roman" w:cs="Times New Roman"/>
          <w:sz w:val="28"/>
          <w:szCs w:val="28"/>
        </w:rPr>
        <w:t xml:space="preserve">Тематика </w:t>
      </w:r>
      <w:proofErr w:type="gramStart"/>
      <w:r w:rsidRPr="00921BC2">
        <w:rPr>
          <w:rFonts w:ascii="Times New Roman" w:eastAsia="Times New Roman" w:hAnsi="Times New Roman" w:cs="Times New Roman"/>
          <w:sz w:val="28"/>
          <w:szCs w:val="28"/>
        </w:rPr>
        <w:t>психолого-педагогическое</w:t>
      </w:r>
      <w:proofErr w:type="gramEnd"/>
      <w:r w:rsidRPr="00921BC2">
        <w:rPr>
          <w:rFonts w:ascii="Times New Roman" w:eastAsia="Times New Roman" w:hAnsi="Times New Roman" w:cs="Times New Roman"/>
          <w:sz w:val="28"/>
          <w:szCs w:val="28"/>
        </w:rPr>
        <w:t xml:space="preserve"> консультирования родителей (законных представителей)  и педагогических работников составляется с учетом потребности/запроса.</w:t>
      </w:r>
      <w:r w:rsidR="00C109B2" w:rsidRPr="00921BC2">
        <w:rPr>
          <w:rFonts w:ascii="Times New Roman" w:eastAsia="Times New Roman" w:hAnsi="Times New Roman" w:cs="Times New Roman"/>
          <w:sz w:val="28"/>
          <w:szCs w:val="28"/>
        </w:rPr>
        <w:t xml:space="preserve"> Примерная тематика консультаций по каждому из нозологических видов </w:t>
      </w:r>
      <w:r w:rsidR="00D71209" w:rsidRPr="00921BC2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D71209" w:rsidRPr="00921BC2">
        <w:rPr>
          <w:rFonts w:ascii="Times New Roman" w:eastAsia="Times New Roman" w:hAnsi="Times New Roman" w:cs="Times New Roman"/>
          <w:sz w:val="28"/>
          <w:szCs w:val="28"/>
        </w:rPr>
        <w:t>разработаны</w:t>
      </w:r>
      <w:proofErr w:type="gramEnd"/>
      <w:r w:rsidR="00D71209" w:rsidRPr="00921B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09B2" w:rsidRPr="00921BC2">
        <w:rPr>
          <w:rFonts w:ascii="Times New Roman" w:eastAsia="Times New Roman" w:hAnsi="Times New Roman" w:cs="Times New Roman"/>
          <w:sz w:val="28"/>
          <w:szCs w:val="28"/>
        </w:rPr>
        <w:t>специалистами РЦ</w:t>
      </w:r>
      <w:r w:rsidR="00D71209" w:rsidRPr="00921BC2"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D71209" w:rsidRPr="00921BC2" w:rsidRDefault="00C109B2" w:rsidP="00D7120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21BC2">
        <w:rPr>
          <w:rFonts w:ascii="Times New Roman" w:eastAsia="Times New Roman" w:hAnsi="Times New Roman"/>
          <w:sz w:val="28"/>
          <w:szCs w:val="28"/>
        </w:rPr>
        <w:t xml:space="preserve"> </w:t>
      </w:r>
    </w:p>
    <w:tbl>
      <w:tblPr>
        <w:tblStyle w:val="a5"/>
        <w:tblW w:w="10314" w:type="dxa"/>
        <w:tblLayout w:type="fixed"/>
        <w:tblLook w:val="04A0" w:firstRow="1" w:lastRow="0" w:firstColumn="1" w:lastColumn="0" w:noHBand="0" w:noVBand="1"/>
      </w:tblPr>
      <w:tblGrid>
        <w:gridCol w:w="658"/>
        <w:gridCol w:w="5687"/>
        <w:gridCol w:w="2127"/>
        <w:gridCol w:w="1842"/>
      </w:tblGrid>
      <w:tr w:rsidR="00921BC2" w:rsidRPr="00921BC2" w:rsidTr="00EF2629">
        <w:tc>
          <w:tcPr>
            <w:tcW w:w="658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921BC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21BC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687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127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1842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</w:p>
        </w:tc>
      </w:tr>
      <w:tr w:rsidR="00921BC2" w:rsidRPr="00921BC2" w:rsidTr="00EF2629">
        <w:tc>
          <w:tcPr>
            <w:tcW w:w="658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87" w:type="dxa"/>
            <w:vAlign w:val="center"/>
          </w:tcPr>
          <w:p w:rsidR="00D71209" w:rsidRPr="00921BC2" w:rsidRDefault="00D71209" w:rsidP="00D7120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Особенности развития ребенка</w:t>
            </w:r>
          </w:p>
        </w:tc>
        <w:tc>
          <w:tcPr>
            <w:tcW w:w="2127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октябрь-ноябрь</w:t>
            </w:r>
          </w:p>
        </w:tc>
        <w:tc>
          <w:tcPr>
            <w:tcW w:w="1842" w:type="dxa"/>
            <w:vMerge w:val="restart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учитель-дефектолог</w:t>
            </w:r>
          </w:p>
        </w:tc>
      </w:tr>
      <w:tr w:rsidR="00921BC2" w:rsidRPr="00921BC2" w:rsidTr="00EF2629">
        <w:tc>
          <w:tcPr>
            <w:tcW w:w="658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87" w:type="dxa"/>
            <w:vAlign w:val="center"/>
          </w:tcPr>
          <w:p w:rsidR="00D71209" w:rsidRPr="00921BC2" w:rsidRDefault="00D71209" w:rsidP="00D7120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 xml:space="preserve">Способы и приемы по развитию навыка самоконтроля у детей </w:t>
            </w:r>
            <w:proofErr w:type="gramStart"/>
            <w:r w:rsidRPr="00921BC2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921BC2">
              <w:rPr>
                <w:rFonts w:ascii="Times New Roman" w:hAnsi="Times New Roman"/>
                <w:sz w:val="28"/>
                <w:szCs w:val="28"/>
              </w:rPr>
              <w:t xml:space="preserve"> …</w:t>
            </w:r>
          </w:p>
        </w:tc>
        <w:tc>
          <w:tcPr>
            <w:tcW w:w="2127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декабрь-январь</w:t>
            </w:r>
          </w:p>
        </w:tc>
        <w:tc>
          <w:tcPr>
            <w:tcW w:w="1842" w:type="dxa"/>
            <w:vMerge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1BC2" w:rsidRPr="00921BC2" w:rsidTr="00EF2629">
        <w:tc>
          <w:tcPr>
            <w:tcW w:w="658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87" w:type="dxa"/>
            <w:vAlign w:val="center"/>
          </w:tcPr>
          <w:p w:rsidR="00D71209" w:rsidRPr="00921BC2" w:rsidRDefault="00D71209" w:rsidP="00D7120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bCs/>
                <w:sz w:val="28"/>
                <w:szCs w:val="28"/>
              </w:rPr>
              <w:t xml:space="preserve">Особенности развития познавательных процессов у детей </w:t>
            </w:r>
            <w:proofErr w:type="gramStart"/>
            <w:r w:rsidRPr="00921BC2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proofErr w:type="gramEnd"/>
            <w:r w:rsidRPr="00921BC2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2127" w:type="dxa"/>
            <w:vMerge w:val="restart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февраль-март</w:t>
            </w:r>
          </w:p>
        </w:tc>
        <w:tc>
          <w:tcPr>
            <w:tcW w:w="1842" w:type="dxa"/>
            <w:vMerge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1BC2" w:rsidRPr="00921BC2" w:rsidTr="00EF2629">
        <w:tc>
          <w:tcPr>
            <w:tcW w:w="658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87" w:type="dxa"/>
            <w:vAlign w:val="center"/>
          </w:tcPr>
          <w:p w:rsidR="00D71209" w:rsidRPr="00921BC2" w:rsidRDefault="00D7120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Тренируем память</w:t>
            </w:r>
          </w:p>
        </w:tc>
        <w:tc>
          <w:tcPr>
            <w:tcW w:w="2127" w:type="dxa"/>
            <w:vMerge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1BC2" w:rsidRPr="00921BC2" w:rsidTr="00EF2629">
        <w:tc>
          <w:tcPr>
            <w:tcW w:w="658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87" w:type="dxa"/>
            <w:vAlign w:val="center"/>
          </w:tcPr>
          <w:p w:rsidR="00D71209" w:rsidRPr="00921BC2" w:rsidRDefault="00D7120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Воспитываем уверенность детей в себе</w:t>
            </w:r>
          </w:p>
        </w:tc>
        <w:tc>
          <w:tcPr>
            <w:tcW w:w="2127" w:type="dxa"/>
            <w:vMerge w:val="restart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апрель-май</w:t>
            </w:r>
          </w:p>
        </w:tc>
        <w:tc>
          <w:tcPr>
            <w:tcW w:w="1842" w:type="dxa"/>
            <w:vMerge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1BC2" w:rsidRPr="00921BC2" w:rsidTr="00EF2629">
        <w:tc>
          <w:tcPr>
            <w:tcW w:w="658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87" w:type="dxa"/>
            <w:vAlign w:val="center"/>
          </w:tcPr>
          <w:p w:rsidR="00D71209" w:rsidRPr="00921BC2" w:rsidRDefault="00D7120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Культура речевого общения</w:t>
            </w:r>
          </w:p>
        </w:tc>
        <w:tc>
          <w:tcPr>
            <w:tcW w:w="2127" w:type="dxa"/>
            <w:vMerge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1BC2" w:rsidRPr="00921BC2" w:rsidTr="00EF2629">
        <w:tc>
          <w:tcPr>
            <w:tcW w:w="658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87" w:type="dxa"/>
            <w:vAlign w:val="center"/>
          </w:tcPr>
          <w:p w:rsidR="00D71209" w:rsidRPr="00921BC2" w:rsidRDefault="00D7120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 xml:space="preserve">Особенности развития высших психических функций у ребенка </w:t>
            </w:r>
            <w:r w:rsidRPr="00921BC2">
              <w:rPr>
                <w:rFonts w:ascii="Times New Roman" w:hAnsi="Times New Roman"/>
                <w:bCs/>
                <w:sz w:val="28"/>
                <w:szCs w:val="28"/>
              </w:rPr>
              <w:t xml:space="preserve">с </w:t>
            </w:r>
            <w:r w:rsidRPr="00921BC2">
              <w:rPr>
                <w:rFonts w:ascii="Times New Roman" w:hAnsi="Times New Roman"/>
                <w:sz w:val="28"/>
                <w:szCs w:val="28"/>
              </w:rPr>
              <w:t>ЗПР</w:t>
            </w:r>
          </w:p>
        </w:tc>
        <w:tc>
          <w:tcPr>
            <w:tcW w:w="2127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октябрь-ноябрь</w:t>
            </w:r>
          </w:p>
        </w:tc>
        <w:tc>
          <w:tcPr>
            <w:tcW w:w="1842" w:type="dxa"/>
            <w:vMerge w:val="restart"/>
            <w:vAlign w:val="center"/>
          </w:tcPr>
          <w:p w:rsidR="00D71209" w:rsidRPr="00921BC2" w:rsidRDefault="00D7120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педагог-психолог</w:t>
            </w:r>
          </w:p>
        </w:tc>
      </w:tr>
      <w:tr w:rsidR="00921BC2" w:rsidRPr="00921BC2" w:rsidTr="00EF2629">
        <w:tc>
          <w:tcPr>
            <w:tcW w:w="658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87" w:type="dxa"/>
            <w:vAlign w:val="center"/>
          </w:tcPr>
          <w:p w:rsidR="00D71209" w:rsidRPr="00921BC2" w:rsidRDefault="00D71209" w:rsidP="00D7120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 xml:space="preserve">Особенности эмоционально-волевой сферы у детей </w:t>
            </w:r>
            <w:proofErr w:type="gramStart"/>
            <w:r w:rsidRPr="00921BC2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proofErr w:type="gramEnd"/>
            <w:r w:rsidRPr="00921BC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21BC2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2127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декабрь-январь</w:t>
            </w:r>
          </w:p>
        </w:tc>
        <w:tc>
          <w:tcPr>
            <w:tcW w:w="1842" w:type="dxa"/>
            <w:vMerge/>
            <w:vAlign w:val="center"/>
          </w:tcPr>
          <w:p w:rsidR="00D71209" w:rsidRPr="00921BC2" w:rsidRDefault="00D7120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1BC2" w:rsidRPr="00921BC2" w:rsidTr="00EF2629">
        <w:tc>
          <w:tcPr>
            <w:tcW w:w="658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687" w:type="dxa"/>
            <w:vAlign w:val="center"/>
          </w:tcPr>
          <w:p w:rsidR="00D71209" w:rsidRPr="00921BC2" w:rsidRDefault="00D71209" w:rsidP="00D7120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 xml:space="preserve">Особенности межличностного взаимодействия </w:t>
            </w:r>
            <w:proofErr w:type="gramStart"/>
            <w:r w:rsidRPr="00921BC2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921B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1BC2">
              <w:rPr>
                <w:rFonts w:ascii="Times New Roman" w:hAnsi="Times New Roman"/>
                <w:bCs/>
                <w:sz w:val="28"/>
                <w:szCs w:val="28"/>
              </w:rPr>
              <w:t xml:space="preserve">с </w:t>
            </w:r>
            <w:r w:rsidRPr="00921BC2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2127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февраль-март</w:t>
            </w:r>
          </w:p>
        </w:tc>
        <w:tc>
          <w:tcPr>
            <w:tcW w:w="1842" w:type="dxa"/>
            <w:vMerge/>
            <w:vAlign w:val="center"/>
          </w:tcPr>
          <w:p w:rsidR="00D71209" w:rsidRPr="00921BC2" w:rsidRDefault="00D7120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1BC2" w:rsidRPr="00921BC2" w:rsidTr="00EF2629">
        <w:tc>
          <w:tcPr>
            <w:tcW w:w="658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87" w:type="dxa"/>
            <w:vAlign w:val="center"/>
          </w:tcPr>
          <w:p w:rsidR="00D71209" w:rsidRPr="00921BC2" w:rsidRDefault="00D71209" w:rsidP="00D7120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 xml:space="preserve">Роль психолого-педагогического сопровождения обучающегося </w:t>
            </w:r>
            <w:proofErr w:type="gramStart"/>
            <w:r w:rsidRPr="00921BC2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proofErr w:type="gramEnd"/>
            <w:r w:rsidRPr="00921BC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21BC2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2127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апрель-май</w:t>
            </w:r>
          </w:p>
        </w:tc>
        <w:tc>
          <w:tcPr>
            <w:tcW w:w="1842" w:type="dxa"/>
            <w:vMerge/>
            <w:vAlign w:val="center"/>
          </w:tcPr>
          <w:p w:rsidR="00D71209" w:rsidRPr="00921BC2" w:rsidRDefault="00D7120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1BC2" w:rsidRPr="00921BC2" w:rsidTr="00EF2629">
        <w:tc>
          <w:tcPr>
            <w:tcW w:w="658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87" w:type="dxa"/>
            <w:vAlign w:val="center"/>
          </w:tcPr>
          <w:p w:rsidR="00D71209" w:rsidRPr="00921BC2" w:rsidRDefault="00D71209" w:rsidP="00F842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 xml:space="preserve">Состояние развития устной речи на </w:t>
            </w:r>
            <w:proofErr w:type="spellStart"/>
            <w:proofErr w:type="gramStart"/>
            <w:r w:rsidRPr="00921BC2">
              <w:rPr>
                <w:rFonts w:ascii="Times New Roman" w:hAnsi="Times New Roman"/>
                <w:sz w:val="28"/>
                <w:szCs w:val="28"/>
              </w:rPr>
              <w:t>определе</w:t>
            </w:r>
            <w:proofErr w:type="spellEnd"/>
            <w:r w:rsidRPr="00921B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21BC2">
              <w:rPr>
                <w:rFonts w:ascii="Times New Roman" w:hAnsi="Times New Roman"/>
                <w:sz w:val="28"/>
                <w:szCs w:val="28"/>
              </w:rPr>
              <w:t>нном</w:t>
            </w:r>
            <w:proofErr w:type="spellEnd"/>
            <w:proofErr w:type="gramEnd"/>
            <w:r w:rsidRPr="00921BC2">
              <w:rPr>
                <w:rFonts w:ascii="Times New Roman" w:hAnsi="Times New Roman"/>
                <w:sz w:val="28"/>
                <w:szCs w:val="28"/>
              </w:rPr>
              <w:t xml:space="preserve"> этапе обучения у обучающихся </w:t>
            </w:r>
            <w:r w:rsidRPr="00921BC2">
              <w:rPr>
                <w:rFonts w:ascii="Times New Roman" w:hAnsi="Times New Roman"/>
                <w:bCs/>
                <w:sz w:val="28"/>
                <w:szCs w:val="28"/>
              </w:rPr>
              <w:t xml:space="preserve">с </w:t>
            </w:r>
            <w:r w:rsidR="00F842DB" w:rsidRPr="00921BC2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2127" w:type="dxa"/>
            <w:vAlign w:val="center"/>
          </w:tcPr>
          <w:p w:rsidR="00D71209" w:rsidRPr="00921BC2" w:rsidRDefault="00D71209" w:rsidP="00EF2629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октябрь-ноябрь</w:t>
            </w:r>
          </w:p>
        </w:tc>
        <w:tc>
          <w:tcPr>
            <w:tcW w:w="1842" w:type="dxa"/>
            <w:vMerge w:val="restart"/>
            <w:vAlign w:val="center"/>
          </w:tcPr>
          <w:p w:rsidR="00D71209" w:rsidRPr="00921BC2" w:rsidRDefault="00D7120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учитель-логопед</w:t>
            </w:r>
          </w:p>
        </w:tc>
      </w:tr>
      <w:tr w:rsidR="00921BC2" w:rsidRPr="00921BC2" w:rsidTr="00EF2629">
        <w:tc>
          <w:tcPr>
            <w:tcW w:w="658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687" w:type="dxa"/>
            <w:vAlign w:val="center"/>
          </w:tcPr>
          <w:p w:rsidR="00D71209" w:rsidRPr="00921BC2" w:rsidRDefault="00D71209" w:rsidP="00F842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 xml:space="preserve">Особенности устной и письменной речи </w:t>
            </w:r>
            <w:proofErr w:type="gramStart"/>
            <w:r w:rsidRPr="00921BC2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921B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1BC2">
              <w:rPr>
                <w:rFonts w:ascii="Times New Roman" w:hAnsi="Times New Roman"/>
                <w:bCs/>
                <w:sz w:val="28"/>
                <w:szCs w:val="28"/>
              </w:rPr>
              <w:t xml:space="preserve">с </w:t>
            </w:r>
            <w:r w:rsidR="00F842DB" w:rsidRPr="00921BC2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2127" w:type="dxa"/>
            <w:vAlign w:val="center"/>
          </w:tcPr>
          <w:p w:rsidR="00D71209" w:rsidRPr="00921BC2" w:rsidRDefault="00D71209" w:rsidP="00EF2629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январь-февраль</w:t>
            </w:r>
          </w:p>
        </w:tc>
        <w:tc>
          <w:tcPr>
            <w:tcW w:w="1842" w:type="dxa"/>
            <w:vMerge/>
            <w:vAlign w:val="center"/>
          </w:tcPr>
          <w:p w:rsidR="00D71209" w:rsidRPr="00921BC2" w:rsidRDefault="00D7120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1BC2" w:rsidRPr="00921BC2" w:rsidTr="00EF2629">
        <w:tc>
          <w:tcPr>
            <w:tcW w:w="658" w:type="dxa"/>
            <w:vAlign w:val="center"/>
          </w:tcPr>
          <w:p w:rsidR="00D71209" w:rsidRPr="00921BC2" w:rsidRDefault="00D7120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687" w:type="dxa"/>
            <w:vAlign w:val="center"/>
          </w:tcPr>
          <w:p w:rsidR="00D71209" w:rsidRPr="00921BC2" w:rsidRDefault="00D7120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Этапы работы с текстом. Виды заданий</w:t>
            </w:r>
            <w:r w:rsidR="00F842DB" w:rsidRPr="00921B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vAlign w:val="center"/>
          </w:tcPr>
          <w:p w:rsidR="00D71209" w:rsidRPr="00921BC2" w:rsidRDefault="00D71209" w:rsidP="00EF2629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21BC2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921BC2">
              <w:rPr>
                <w:rFonts w:ascii="Times New Roman" w:hAnsi="Times New Roman"/>
                <w:sz w:val="28"/>
                <w:szCs w:val="28"/>
              </w:rPr>
              <w:t>арт-апрель</w:t>
            </w:r>
          </w:p>
        </w:tc>
        <w:tc>
          <w:tcPr>
            <w:tcW w:w="1842" w:type="dxa"/>
            <w:vMerge/>
            <w:vAlign w:val="center"/>
          </w:tcPr>
          <w:p w:rsidR="00D71209" w:rsidRPr="00921BC2" w:rsidRDefault="00D7120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1BC2" w:rsidRPr="00921BC2" w:rsidTr="00EF2629">
        <w:tc>
          <w:tcPr>
            <w:tcW w:w="658" w:type="dxa"/>
            <w:vAlign w:val="center"/>
          </w:tcPr>
          <w:p w:rsidR="00EF2629" w:rsidRPr="00921BC2" w:rsidRDefault="00EF262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687" w:type="dxa"/>
            <w:vAlign w:val="center"/>
          </w:tcPr>
          <w:p w:rsidR="00EF2629" w:rsidRPr="00921BC2" w:rsidRDefault="00EF262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Разработка АООП:</w:t>
            </w:r>
          </w:p>
          <w:p w:rsidR="00EF2629" w:rsidRPr="00921BC2" w:rsidRDefault="00EF262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Программа коррекционной работы;</w:t>
            </w:r>
          </w:p>
          <w:p w:rsidR="00EF2629" w:rsidRPr="00921BC2" w:rsidRDefault="00EF262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 xml:space="preserve">Система оценки достижения </w:t>
            </w:r>
            <w:proofErr w:type="gramStart"/>
            <w:r w:rsidRPr="00921BC2">
              <w:rPr>
                <w:rFonts w:ascii="Times New Roman" w:hAnsi="Times New Roman"/>
                <w:sz w:val="28"/>
                <w:szCs w:val="28"/>
              </w:rPr>
              <w:t>обучающимися</w:t>
            </w:r>
            <w:proofErr w:type="gramEnd"/>
            <w:r w:rsidRPr="00921BC2">
              <w:rPr>
                <w:rFonts w:ascii="Times New Roman" w:hAnsi="Times New Roman"/>
                <w:sz w:val="28"/>
                <w:szCs w:val="28"/>
              </w:rPr>
              <w:t xml:space="preserve">  планируемых результатов освоения  АООП;</w:t>
            </w:r>
          </w:p>
          <w:p w:rsidR="00EF2629" w:rsidRPr="00921BC2" w:rsidRDefault="00EF262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Разработка СИПР</w:t>
            </w:r>
          </w:p>
        </w:tc>
        <w:tc>
          <w:tcPr>
            <w:tcW w:w="2127" w:type="dxa"/>
            <w:vAlign w:val="center"/>
          </w:tcPr>
          <w:p w:rsidR="00EF2629" w:rsidRPr="00921BC2" w:rsidRDefault="00EF2629" w:rsidP="00EF2629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842" w:type="dxa"/>
            <w:vAlign w:val="center"/>
          </w:tcPr>
          <w:p w:rsidR="00EF2629" w:rsidRPr="00921BC2" w:rsidRDefault="00EF262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</w:tc>
      </w:tr>
      <w:tr w:rsidR="00921BC2" w:rsidRPr="00921BC2" w:rsidTr="00EF2629">
        <w:tc>
          <w:tcPr>
            <w:tcW w:w="658" w:type="dxa"/>
            <w:vAlign w:val="center"/>
          </w:tcPr>
          <w:p w:rsidR="00EF2629" w:rsidRPr="00921BC2" w:rsidRDefault="00EF262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687" w:type="dxa"/>
            <w:vAlign w:val="center"/>
          </w:tcPr>
          <w:p w:rsidR="00EF2629" w:rsidRPr="00921BC2" w:rsidRDefault="00EF262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Посещение занятий родителями (законными  представителями)</w:t>
            </w:r>
          </w:p>
        </w:tc>
        <w:tc>
          <w:tcPr>
            <w:tcW w:w="2127" w:type="dxa"/>
            <w:vAlign w:val="center"/>
          </w:tcPr>
          <w:p w:rsidR="00EF2629" w:rsidRPr="00921BC2" w:rsidRDefault="00EF2629" w:rsidP="00EF2629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октябрь, декабрь, апрель</w:t>
            </w:r>
          </w:p>
        </w:tc>
        <w:tc>
          <w:tcPr>
            <w:tcW w:w="1842" w:type="dxa"/>
            <w:vMerge w:val="restart"/>
            <w:vAlign w:val="center"/>
          </w:tcPr>
          <w:p w:rsidR="00EF2629" w:rsidRPr="00921BC2" w:rsidRDefault="00EF262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учитель-дефектолог, педагог-психолог,</w:t>
            </w:r>
          </w:p>
          <w:p w:rsidR="00EF2629" w:rsidRPr="00921BC2" w:rsidRDefault="00EF262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учитель-логопед,</w:t>
            </w:r>
          </w:p>
          <w:p w:rsidR="00EF2629" w:rsidRPr="00921BC2" w:rsidRDefault="00EF262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</w:tc>
      </w:tr>
      <w:tr w:rsidR="00921BC2" w:rsidRPr="00921BC2" w:rsidTr="00EF2629">
        <w:tc>
          <w:tcPr>
            <w:tcW w:w="658" w:type="dxa"/>
            <w:vAlign w:val="center"/>
          </w:tcPr>
          <w:p w:rsidR="00EF2629" w:rsidRPr="00921BC2" w:rsidRDefault="00EF262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687" w:type="dxa"/>
            <w:vAlign w:val="center"/>
          </w:tcPr>
          <w:p w:rsidR="00EF2629" w:rsidRPr="00921BC2" w:rsidRDefault="00EF262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Консультации по запросу родителей (законных представителей)</w:t>
            </w:r>
          </w:p>
        </w:tc>
        <w:tc>
          <w:tcPr>
            <w:tcW w:w="2127" w:type="dxa"/>
            <w:vAlign w:val="center"/>
          </w:tcPr>
          <w:p w:rsidR="00EF2629" w:rsidRPr="00921BC2" w:rsidRDefault="00EF2629" w:rsidP="00EF2629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842" w:type="dxa"/>
            <w:vMerge/>
            <w:vAlign w:val="center"/>
          </w:tcPr>
          <w:p w:rsidR="00EF2629" w:rsidRPr="00921BC2" w:rsidRDefault="00EF262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629" w:rsidRPr="00921BC2" w:rsidTr="00EF2629">
        <w:tc>
          <w:tcPr>
            <w:tcW w:w="658" w:type="dxa"/>
            <w:vAlign w:val="center"/>
          </w:tcPr>
          <w:p w:rsidR="00EF2629" w:rsidRPr="00921BC2" w:rsidRDefault="00EF262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687" w:type="dxa"/>
            <w:vAlign w:val="center"/>
          </w:tcPr>
          <w:p w:rsidR="00EF2629" w:rsidRPr="00921BC2" w:rsidRDefault="00EF2629" w:rsidP="00EF262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Консультации по запросу педагогических работников</w:t>
            </w:r>
          </w:p>
        </w:tc>
        <w:tc>
          <w:tcPr>
            <w:tcW w:w="2127" w:type="dxa"/>
            <w:vAlign w:val="center"/>
          </w:tcPr>
          <w:p w:rsidR="00EF2629" w:rsidRPr="00921BC2" w:rsidRDefault="00EF2629" w:rsidP="00EF2629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BC2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842" w:type="dxa"/>
            <w:vMerge/>
            <w:vAlign w:val="center"/>
          </w:tcPr>
          <w:p w:rsidR="00EF2629" w:rsidRPr="00921BC2" w:rsidRDefault="00EF2629" w:rsidP="00EF262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D0B8B" w:rsidRPr="00921BC2" w:rsidRDefault="008D0B8B" w:rsidP="0027263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629" w:rsidRPr="00921BC2" w:rsidRDefault="00EF2629" w:rsidP="0027263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2629" w:rsidRPr="00921BC2" w:rsidRDefault="00EF2629" w:rsidP="00EF26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EF2629" w:rsidRPr="00921BC2" w:rsidSect="00211E23">
          <w:pgSz w:w="11906" w:h="16838"/>
          <w:pgMar w:top="567" w:right="567" w:bottom="567" w:left="1531" w:header="709" w:footer="709" w:gutter="0"/>
          <w:cols w:space="708"/>
          <w:docGrid w:linePitch="360"/>
        </w:sectPr>
      </w:pPr>
    </w:p>
    <w:p w:rsidR="00EF2629" w:rsidRPr="00921BC2" w:rsidRDefault="00EF2629" w:rsidP="00EF26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21BC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Прогнозируемая потребность в коррекционно-развивающей, компенсирующей  и логопедической помощи </w:t>
      </w:r>
      <w:proofErr w:type="gramStart"/>
      <w:r w:rsidRPr="00921BC2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921B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F2629" w:rsidRPr="00921BC2" w:rsidRDefault="00EF2629" w:rsidP="00EF26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21BC2">
        <w:rPr>
          <w:rFonts w:ascii="Times New Roman" w:eastAsia="Times New Roman" w:hAnsi="Times New Roman" w:cs="Times New Roman"/>
          <w:sz w:val="28"/>
          <w:szCs w:val="28"/>
        </w:rPr>
        <w:t>в 2019 – 2020 учебном году</w:t>
      </w:r>
    </w:p>
    <w:p w:rsidR="00EF2629" w:rsidRPr="00921BC2" w:rsidRDefault="00EF2629" w:rsidP="00EF26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518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4110"/>
        <w:gridCol w:w="993"/>
        <w:gridCol w:w="850"/>
        <w:gridCol w:w="1276"/>
        <w:gridCol w:w="605"/>
        <w:gridCol w:w="850"/>
        <w:gridCol w:w="851"/>
        <w:gridCol w:w="850"/>
        <w:gridCol w:w="851"/>
        <w:gridCol w:w="850"/>
        <w:gridCol w:w="851"/>
        <w:gridCol w:w="850"/>
        <w:gridCol w:w="835"/>
      </w:tblGrid>
      <w:tr w:rsidR="00921BC2" w:rsidRPr="00921BC2" w:rsidTr="00EF2629">
        <w:trPr>
          <w:trHeight w:val="467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vMerge w:val="restart"/>
            <w:shd w:val="clear" w:color="auto" w:fill="auto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  <w:gridSpan w:val="3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психолого-педагогическое консультирование</w:t>
            </w:r>
          </w:p>
        </w:tc>
        <w:tc>
          <w:tcPr>
            <w:tcW w:w="7393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 АООП</w:t>
            </w:r>
          </w:p>
        </w:tc>
      </w:tr>
      <w:tr w:rsidR="00921BC2" w:rsidRPr="00921BC2" w:rsidTr="00EF2629">
        <w:trPr>
          <w:trHeight w:val="449"/>
        </w:trPr>
        <w:tc>
          <w:tcPr>
            <w:tcW w:w="567" w:type="dxa"/>
            <w:vMerge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родит.</w:t>
            </w:r>
          </w:p>
        </w:tc>
        <w:tc>
          <w:tcPr>
            <w:tcW w:w="127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</w:t>
            </w:r>
          </w:p>
        </w:tc>
        <w:tc>
          <w:tcPr>
            <w:tcW w:w="60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5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921BC2" w:rsidRPr="00921BC2" w:rsidTr="00EF2629">
        <w:trPr>
          <w:trHeight w:val="345"/>
        </w:trPr>
        <w:tc>
          <w:tcPr>
            <w:tcW w:w="567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18" w:space="0" w:color="auto"/>
            </w:tcBorders>
            <w:shd w:val="clear" w:color="auto" w:fill="FFCCFF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МБДОУ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rPr>
          <w:trHeight w:val="334"/>
        </w:trPr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Остерский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детский сад «Солнышко»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5954FE">
        <w:trPr>
          <w:trHeight w:val="251"/>
        </w:trPr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«Д с «Ладушки»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 </w:t>
            </w:r>
            <w:proofErr w:type="gram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«Звездочка»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Грязенятский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дс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«Д с «Мишутка»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«Д с «Малыш»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Липовская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группа</w:t>
            </w:r>
            <w:proofErr w:type="gram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«ЦРР-</w:t>
            </w: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proofErr w:type="gram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. «Сказка»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«Кирилловский </w:t>
            </w: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. «Теремок»</w:t>
            </w:r>
            <w:proofErr w:type="gram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. «Радуга»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Грязенятский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д.с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5954FE">
        <w:trPr>
          <w:trHeight w:val="221"/>
        </w:trPr>
        <w:tc>
          <w:tcPr>
            <w:tcW w:w="56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0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18" w:space="0" w:color="auto"/>
            </w:tcBorders>
            <w:shd w:val="clear" w:color="auto" w:fill="CCFF66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МБОУ    Город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:rsidR="00EF2629" w:rsidRPr="00921BC2" w:rsidRDefault="00EF2629" w:rsidP="00EF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:rsidR="00EF2629" w:rsidRPr="00921BC2" w:rsidRDefault="00EF2629" w:rsidP="00EF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№ 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:rsidR="00EF2629" w:rsidRPr="00921BC2" w:rsidRDefault="00EF2629" w:rsidP="00EF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№ 4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:rsidR="00EF2629" w:rsidRPr="00921BC2" w:rsidRDefault="00EF2629" w:rsidP="00EF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№ 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shd w:val="clear" w:color="auto" w:fill="FFFFFF" w:themeFill="background1"/>
          </w:tcPr>
          <w:p w:rsidR="00EF2629" w:rsidRPr="00921BC2" w:rsidRDefault="00EF2629" w:rsidP="00EF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№ 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:rsidR="00EF2629" w:rsidRPr="00921BC2" w:rsidRDefault="00EF2629" w:rsidP="00EF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№ 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:rsidR="00EF2629" w:rsidRPr="00921BC2" w:rsidRDefault="00EF2629" w:rsidP="00EF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shd w:val="clear" w:color="auto" w:fill="auto"/>
          </w:tcPr>
          <w:p w:rsidR="00EF2629" w:rsidRPr="00921BC2" w:rsidRDefault="00EF2629" w:rsidP="00EF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№ 9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shd w:val="clear" w:color="auto" w:fill="auto"/>
          </w:tcPr>
          <w:p w:rsidR="00EF2629" w:rsidRPr="00921BC2" w:rsidRDefault="00EF2629" w:rsidP="00EF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№ 10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rPr>
          <w:trHeight w:val="306"/>
        </w:trPr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shd w:val="clear" w:color="auto" w:fill="auto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Открытая (сменная) </w:t>
            </w: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шк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1BC2" w:rsidRPr="00921BC2" w:rsidTr="005954FE">
        <w:trPr>
          <w:trHeight w:val="403"/>
        </w:trPr>
        <w:tc>
          <w:tcPr>
            <w:tcW w:w="56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0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bottom w:val="single" w:sz="18" w:space="0" w:color="auto"/>
            </w:tcBorders>
            <w:shd w:val="clear" w:color="auto" w:fill="FFFF99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21BC2" w:rsidRPr="00921BC2" w:rsidTr="00EF2629">
        <w:tc>
          <w:tcPr>
            <w:tcW w:w="567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119" w:type="dxa"/>
            <w:gridSpan w:val="3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психолого-педагогическое консультирование</w:t>
            </w:r>
          </w:p>
        </w:tc>
        <w:tc>
          <w:tcPr>
            <w:tcW w:w="7393" w:type="dxa"/>
            <w:gridSpan w:val="9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 АООП</w:t>
            </w:r>
          </w:p>
        </w:tc>
      </w:tr>
      <w:tr w:rsidR="00921BC2" w:rsidRPr="00921BC2" w:rsidTr="00EF2629">
        <w:tc>
          <w:tcPr>
            <w:tcW w:w="567" w:type="dxa"/>
            <w:vMerge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родит.</w:t>
            </w:r>
          </w:p>
        </w:tc>
        <w:tc>
          <w:tcPr>
            <w:tcW w:w="127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</w:t>
            </w:r>
          </w:p>
        </w:tc>
        <w:tc>
          <w:tcPr>
            <w:tcW w:w="60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5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921BC2" w:rsidRPr="00921BC2" w:rsidTr="00EF2629">
        <w:tc>
          <w:tcPr>
            <w:tcW w:w="567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18" w:space="0" w:color="auto"/>
            </w:tcBorders>
            <w:shd w:val="clear" w:color="auto" w:fill="99FFCC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МБОУ  Район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shd w:val="clear" w:color="auto" w:fill="auto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Астапковичская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  <w:shd w:val="clear" w:color="auto" w:fill="auto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Волковичская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основная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  <w:shd w:val="clear" w:color="auto" w:fill="auto"/>
          </w:tcPr>
          <w:p w:rsidR="00EF2629" w:rsidRPr="00921BC2" w:rsidRDefault="00EF2629" w:rsidP="00EF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BC2">
              <w:rPr>
                <w:rFonts w:ascii="Times New Roman" w:hAnsi="Times New Roman" w:cs="Times New Roman"/>
                <w:sz w:val="24"/>
                <w:szCs w:val="24"/>
              </w:rPr>
              <w:t>Екимовичская</w:t>
            </w:r>
            <w:proofErr w:type="spellEnd"/>
            <w:r w:rsidRPr="00921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  <w:shd w:val="clear" w:color="auto" w:fill="auto"/>
          </w:tcPr>
          <w:p w:rsidR="00EF2629" w:rsidRPr="00921BC2" w:rsidRDefault="00EF2629" w:rsidP="00EF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BC2">
              <w:rPr>
                <w:rFonts w:ascii="Times New Roman" w:hAnsi="Times New Roman" w:cs="Times New Roman"/>
                <w:sz w:val="24"/>
                <w:szCs w:val="24"/>
              </w:rPr>
              <w:t>Жарынская</w:t>
            </w:r>
            <w:proofErr w:type="spellEnd"/>
            <w:r w:rsidRPr="00921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0" w:type="dxa"/>
            <w:shd w:val="clear" w:color="auto" w:fill="auto"/>
          </w:tcPr>
          <w:p w:rsidR="00EF2629" w:rsidRPr="00921BC2" w:rsidRDefault="00EF2629" w:rsidP="00EF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hAnsi="Times New Roman" w:cs="Times New Roman"/>
                <w:sz w:val="24"/>
                <w:szCs w:val="24"/>
              </w:rPr>
              <w:t>Косовская основная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0" w:type="dxa"/>
            <w:shd w:val="clear" w:color="auto" w:fill="auto"/>
          </w:tcPr>
          <w:p w:rsidR="00EF2629" w:rsidRPr="00921BC2" w:rsidRDefault="00EF2629" w:rsidP="00EF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BC2">
              <w:rPr>
                <w:rFonts w:ascii="Times New Roman" w:hAnsi="Times New Roman" w:cs="Times New Roman"/>
                <w:sz w:val="24"/>
                <w:szCs w:val="24"/>
              </w:rPr>
              <w:t>Красниковская</w:t>
            </w:r>
            <w:proofErr w:type="spellEnd"/>
            <w:r w:rsidRPr="00921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0" w:type="dxa"/>
            <w:shd w:val="clear" w:color="auto" w:fill="auto"/>
          </w:tcPr>
          <w:p w:rsidR="00EF2629" w:rsidRPr="00921BC2" w:rsidRDefault="00EF2629" w:rsidP="00EF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BC2">
              <w:rPr>
                <w:rFonts w:ascii="Times New Roman" w:hAnsi="Times New Roman" w:cs="Times New Roman"/>
                <w:sz w:val="24"/>
                <w:szCs w:val="24"/>
              </w:rPr>
              <w:t>Липовская</w:t>
            </w:r>
            <w:proofErr w:type="spellEnd"/>
            <w:r w:rsidRPr="00921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Остерская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Павловская 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Перенская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Пригорьевская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1BC2" w:rsidRPr="00921BC2" w:rsidTr="00EF2629">
        <w:tc>
          <w:tcPr>
            <w:tcW w:w="567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F2629" w:rsidRPr="00921BC2" w:rsidRDefault="00EF2629" w:rsidP="00EF26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Хорошовская</w:t>
            </w:r>
            <w:proofErr w:type="spellEnd"/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FF" w:themeFill="background1"/>
            <w:vAlign w:val="center"/>
          </w:tcPr>
          <w:p w:rsidR="00EF2629" w:rsidRPr="00921BC2" w:rsidRDefault="00EF2629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BC2" w:rsidRPr="00921BC2" w:rsidTr="000B6411">
        <w:trPr>
          <w:trHeight w:val="466"/>
        </w:trPr>
        <w:tc>
          <w:tcPr>
            <w:tcW w:w="4677" w:type="dxa"/>
            <w:gridSpan w:val="2"/>
            <w:shd w:val="clear" w:color="auto" w:fill="FFFF99"/>
            <w:vAlign w:val="center"/>
          </w:tcPr>
          <w:p w:rsidR="000B6411" w:rsidRPr="00921BC2" w:rsidRDefault="000B6411" w:rsidP="00EF26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shd w:val="clear" w:color="auto" w:fill="FFFF99"/>
            <w:vAlign w:val="center"/>
          </w:tcPr>
          <w:p w:rsidR="000B6411" w:rsidRPr="00921BC2" w:rsidRDefault="000B6411" w:rsidP="00EF26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850" w:type="dxa"/>
            <w:shd w:val="clear" w:color="auto" w:fill="FFFF99"/>
            <w:vAlign w:val="center"/>
          </w:tcPr>
          <w:p w:rsidR="000B6411" w:rsidRPr="00921BC2" w:rsidRDefault="000B6411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FFF99"/>
            <w:vAlign w:val="center"/>
          </w:tcPr>
          <w:p w:rsidR="000B6411" w:rsidRPr="00921BC2" w:rsidRDefault="000B6411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FFFF99"/>
            <w:vAlign w:val="center"/>
          </w:tcPr>
          <w:p w:rsidR="000B6411" w:rsidRPr="00921BC2" w:rsidRDefault="000B6411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99"/>
            <w:vAlign w:val="center"/>
          </w:tcPr>
          <w:p w:rsidR="000B6411" w:rsidRPr="00921BC2" w:rsidRDefault="000B6411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99"/>
            <w:vAlign w:val="center"/>
          </w:tcPr>
          <w:p w:rsidR="000B6411" w:rsidRPr="00921BC2" w:rsidRDefault="000B6411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99"/>
            <w:vAlign w:val="center"/>
          </w:tcPr>
          <w:p w:rsidR="000B6411" w:rsidRPr="00921BC2" w:rsidRDefault="000B6411" w:rsidP="00EF26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99"/>
            <w:vAlign w:val="center"/>
          </w:tcPr>
          <w:p w:rsidR="000B6411" w:rsidRPr="00921BC2" w:rsidRDefault="000B6411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99"/>
            <w:vAlign w:val="center"/>
          </w:tcPr>
          <w:p w:rsidR="000B6411" w:rsidRPr="00921BC2" w:rsidRDefault="000B6411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99"/>
            <w:vAlign w:val="center"/>
          </w:tcPr>
          <w:p w:rsidR="000B6411" w:rsidRPr="00921BC2" w:rsidRDefault="000B6411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FFFF99"/>
            <w:vAlign w:val="center"/>
          </w:tcPr>
          <w:p w:rsidR="000B6411" w:rsidRPr="00921BC2" w:rsidRDefault="000B6411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" w:type="dxa"/>
            <w:shd w:val="clear" w:color="auto" w:fill="FFFF99"/>
            <w:vAlign w:val="center"/>
          </w:tcPr>
          <w:p w:rsidR="000B6411" w:rsidRPr="00921BC2" w:rsidRDefault="000B6411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21BC2" w:rsidRPr="00921BC2" w:rsidTr="000B6411">
        <w:trPr>
          <w:trHeight w:val="588"/>
        </w:trPr>
        <w:tc>
          <w:tcPr>
            <w:tcW w:w="4677" w:type="dxa"/>
            <w:gridSpan w:val="2"/>
            <w:shd w:val="clear" w:color="auto" w:fill="66FFFF"/>
            <w:vAlign w:val="center"/>
          </w:tcPr>
          <w:p w:rsidR="000B6411" w:rsidRPr="00921BC2" w:rsidRDefault="000B6411" w:rsidP="00EF26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shd w:val="clear" w:color="auto" w:fill="66FFFF"/>
            <w:vAlign w:val="center"/>
          </w:tcPr>
          <w:p w:rsidR="000B6411" w:rsidRPr="00921BC2" w:rsidRDefault="000B6411" w:rsidP="00EF26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186</w:t>
            </w:r>
          </w:p>
        </w:tc>
        <w:tc>
          <w:tcPr>
            <w:tcW w:w="850" w:type="dxa"/>
            <w:shd w:val="clear" w:color="auto" w:fill="66FFFF"/>
            <w:vAlign w:val="center"/>
          </w:tcPr>
          <w:p w:rsidR="000B6411" w:rsidRPr="00921BC2" w:rsidRDefault="000B6411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192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66FFFF"/>
            <w:vAlign w:val="center"/>
          </w:tcPr>
          <w:p w:rsidR="000B6411" w:rsidRPr="00921BC2" w:rsidRDefault="000B6411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605" w:type="dxa"/>
            <w:tcBorders>
              <w:left w:val="single" w:sz="18" w:space="0" w:color="auto"/>
            </w:tcBorders>
            <w:shd w:val="clear" w:color="auto" w:fill="66FFFF"/>
            <w:vAlign w:val="center"/>
          </w:tcPr>
          <w:p w:rsidR="000B6411" w:rsidRPr="00921BC2" w:rsidRDefault="000B6411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66FFFF"/>
            <w:vAlign w:val="center"/>
          </w:tcPr>
          <w:p w:rsidR="000B6411" w:rsidRPr="00921BC2" w:rsidRDefault="000B6411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66FFFF"/>
            <w:vAlign w:val="center"/>
          </w:tcPr>
          <w:p w:rsidR="000B6411" w:rsidRPr="00921BC2" w:rsidRDefault="000B6411" w:rsidP="00EF2629">
            <w:pPr>
              <w:ind w:left="-44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66FFFF"/>
            <w:vAlign w:val="center"/>
          </w:tcPr>
          <w:p w:rsidR="000B6411" w:rsidRPr="00921BC2" w:rsidRDefault="000B6411" w:rsidP="00EF26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66FFFF"/>
            <w:vAlign w:val="center"/>
          </w:tcPr>
          <w:p w:rsidR="000B6411" w:rsidRPr="00921BC2" w:rsidRDefault="000B6411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66FFFF"/>
            <w:vAlign w:val="center"/>
          </w:tcPr>
          <w:p w:rsidR="000B6411" w:rsidRPr="00921BC2" w:rsidRDefault="000B6411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66FFFF"/>
            <w:vAlign w:val="center"/>
          </w:tcPr>
          <w:p w:rsidR="000B6411" w:rsidRPr="00921BC2" w:rsidRDefault="000B6411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850" w:type="dxa"/>
            <w:shd w:val="clear" w:color="auto" w:fill="66FFFF"/>
            <w:vAlign w:val="center"/>
          </w:tcPr>
          <w:p w:rsidR="000B6411" w:rsidRPr="00921BC2" w:rsidRDefault="000B6411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5" w:type="dxa"/>
            <w:shd w:val="clear" w:color="auto" w:fill="66FFFF"/>
            <w:vAlign w:val="center"/>
          </w:tcPr>
          <w:p w:rsidR="000B6411" w:rsidRPr="00921BC2" w:rsidRDefault="000B6411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21BC2" w:rsidRPr="00921BC2" w:rsidTr="00C42AB9">
        <w:trPr>
          <w:trHeight w:val="588"/>
        </w:trPr>
        <w:tc>
          <w:tcPr>
            <w:tcW w:w="7796" w:type="dxa"/>
            <w:gridSpan w:val="5"/>
            <w:tcBorders>
              <w:right w:val="single" w:sz="18" w:space="0" w:color="auto"/>
            </w:tcBorders>
            <w:shd w:val="clear" w:color="auto" w:fill="66FFFF"/>
            <w:vAlign w:val="center"/>
          </w:tcPr>
          <w:p w:rsidR="000B6411" w:rsidRPr="00921BC2" w:rsidRDefault="000B6411" w:rsidP="00EF2629">
            <w:pPr>
              <w:ind w:left="-10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 </w:t>
            </w:r>
            <w:proofErr w:type="gramStart"/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393" w:type="dxa"/>
            <w:gridSpan w:val="9"/>
            <w:tcBorders>
              <w:left w:val="single" w:sz="18" w:space="0" w:color="auto"/>
            </w:tcBorders>
            <w:shd w:val="clear" w:color="auto" w:fill="66FFFF"/>
            <w:vAlign w:val="center"/>
          </w:tcPr>
          <w:p w:rsidR="000B6411" w:rsidRPr="00921BC2" w:rsidRDefault="000B6411" w:rsidP="00EF26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81</w:t>
            </w:r>
          </w:p>
        </w:tc>
      </w:tr>
    </w:tbl>
    <w:p w:rsidR="00EF2629" w:rsidRPr="00921BC2" w:rsidRDefault="00EF2629" w:rsidP="00EF26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2629" w:rsidRPr="00921BC2" w:rsidRDefault="00EF2629" w:rsidP="00EF2629"/>
    <w:p w:rsidR="00EF2629" w:rsidRPr="00921BC2" w:rsidRDefault="00EF2629" w:rsidP="0027263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1BC2">
        <w:rPr>
          <w:rFonts w:ascii="Times New Roman" w:hAnsi="Times New Roman" w:cs="Times New Roman"/>
          <w:bCs/>
          <w:sz w:val="24"/>
          <w:szCs w:val="24"/>
        </w:rPr>
        <w:t>Заместитель директора по УВР    _______</w:t>
      </w:r>
      <w:r w:rsidR="005954FE" w:rsidRPr="00921BC2">
        <w:rPr>
          <w:rFonts w:ascii="Times New Roman" w:hAnsi="Times New Roman" w:cs="Times New Roman"/>
          <w:bCs/>
          <w:sz w:val="24"/>
          <w:szCs w:val="24"/>
        </w:rPr>
        <w:t>_______________ А.Е. Степа</w:t>
      </w:r>
      <w:r w:rsidRPr="00921BC2">
        <w:rPr>
          <w:rFonts w:ascii="Times New Roman" w:hAnsi="Times New Roman" w:cs="Times New Roman"/>
          <w:bCs/>
          <w:sz w:val="24"/>
          <w:szCs w:val="24"/>
        </w:rPr>
        <w:t>ненко</w:t>
      </w:r>
    </w:p>
    <w:p w:rsidR="00921BC2" w:rsidRPr="00921BC2" w:rsidRDefault="00921B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921BC2" w:rsidRPr="00921BC2" w:rsidSect="000B6411">
      <w:pgSz w:w="16838" w:h="11906" w:orient="landscape"/>
      <w:pgMar w:top="130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96891"/>
    <w:multiLevelType w:val="hybridMultilevel"/>
    <w:tmpl w:val="847C00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666C"/>
    <w:rsid w:val="000657CB"/>
    <w:rsid w:val="000B6411"/>
    <w:rsid w:val="000C404E"/>
    <w:rsid w:val="001366F8"/>
    <w:rsid w:val="0016544B"/>
    <w:rsid w:val="00196897"/>
    <w:rsid w:val="001B19E2"/>
    <w:rsid w:val="001D7F16"/>
    <w:rsid w:val="00204169"/>
    <w:rsid w:val="00211E23"/>
    <w:rsid w:val="0026248F"/>
    <w:rsid w:val="00262695"/>
    <w:rsid w:val="00272632"/>
    <w:rsid w:val="002C400C"/>
    <w:rsid w:val="00432D38"/>
    <w:rsid w:val="0043672D"/>
    <w:rsid w:val="004553E6"/>
    <w:rsid w:val="004B073E"/>
    <w:rsid w:val="004E42CC"/>
    <w:rsid w:val="004F5615"/>
    <w:rsid w:val="005066B3"/>
    <w:rsid w:val="00516676"/>
    <w:rsid w:val="00561BBC"/>
    <w:rsid w:val="005725CD"/>
    <w:rsid w:val="005954FE"/>
    <w:rsid w:val="006233FF"/>
    <w:rsid w:val="006269CF"/>
    <w:rsid w:val="00664147"/>
    <w:rsid w:val="00671245"/>
    <w:rsid w:val="00677929"/>
    <w:rsid w:val="006A122A"/>
    <w:rsid w:val="006A699B"/>
    <w:rsid w:val="00712F18"/>
    <w:rsid w:val="007359E1"/>
    <w:rsid w:val="00741824"/>
    <w:rsid w:val="00797E78"/>
    <w:rsid w:val="007A37B7"/>
    <w:rsid w:val="007B309C"/>
    <w:rsid w:val="007B32F1"/>
    <w:rsid w:val="007E079F"/>
    <w:rsid w:val="007E58F3"/>
    <w:rsid w:val="008050D6"/>
    <w:rsid w:val="00810F2E"/>
    <w:rsid w:val="00834291"/>
    <w:rsid w:val="00850A2B"/>
    <w:rsid w:val="0087761D"/>
    <w:rsid w:val="00880A2D"/>
    <w:rsid w:val="008C4193"/>
    <w:rsid w:val="008C4696"/>
    <w:rsid w:val="008C6178"/>
    <w:rsid w:val="008D0B8B"/>
    <w:rsid w:val="00921BC2"/>
    <w:rsid w:val="00982A26"/>
    <w:rsid w:val="009B293D"/>
    <w:rsid w:val="009D520B"/>
    <w:rsid w:val="00A20582"/>
    <w:rsid w:val="00A7732B"/>
    <w:rsid w:val="00A83E76"/>
    <w:rsid w:val="00A8687D"/>
    <w:rsid w:val="00AD22A6"/>
    <w:rsid w:val="00AE6B9A"/>
    <w:rsid w:val="00B02E86"/>
    <w:rsid w:val="00B457FF"/>
    <w:rsid w:val="00B750C2"/>
    <w:rsid w:val="00B76F1C"/>
    <w:rsid w:val="00BF2EE5"/>
    <w:rsid w:val="00C109B2"/>
    <w:rsid w:val="00C42AB9"/>
    <w:rsid w:val="00C63D26"/>
    <w:rsid w:val="00C65B8C"/>
    <w:rsid w:val="00C878CA"/>
    <w:rsid w:val="00CD1314"/>
    <w:rsid w:val="00CF0D90"/>
    <w:rsid w:val="00CF7802"/>
    <w:rsid w:val="00D10C48"/>
    <w:rsid w:val="00D71209"/>
    <w:rsid w:val="00D95C61"/>
    <w:rsid w:val="00DD51A9"/>
    <w:rsid w:val="00E06404"/>
    <w:rsid w:val="00E11B0F"/>
    <w:rsid w:val="00E121B5"/>
    <w:rsid w:val="00E30FF8"/>
    <w:rsid w:val="00E55B54"/>
    <w:rsid w:val="00E76DDA"/>
    <w:rsid w:val="00EF2629"/>
    <w:rsid w:val="00F619C4"/>
    <w:rsid w:val="00F842DB"/>
    <w:rsid w:val="00F9666C"/>
    <w:rsid w:val="00FB3D42"/>
    <w:rsid w:val="00FC651F"/>
    <w:rsid w:val="00FE1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TexstOSNOVA1012">
    <w:name w:val="14TexstOSNOVA_10/12"/>
    <w:basedOn w:val="a"/>
    <w:uiPriority w:val="99"/>
    <w:rsid w:val="00B457F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styleId="a3">
    <w:name w:val="No Spacing"/>
    <w:aliases w:val="основа,Без интервала1"/>
    <w:link w:val="a4"/>
    <w:uiPriority w:val="1"/>
    <w:qFormat/>
    <w:rsid w:val="00B02E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B02E86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35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A699B"/>
  </w:style>
  <w:style w:type="paragraph" w:styleId="a6">
    <w:name w:val="List Paragraph"/>
    <w:basedOn w:val="a"/>
    <w:uiPriority w:val="34"/>
    <w:qFormat/>
    <w:rsid w:val="00516676"/>
    <w:pPr>
      <w:ind w:left="720"/>
      <w:contextualSpacing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6676"/>
    <w:rPr>
      <w:rFonts w:ascii="Tahoma" w:hAnsi="Tahoma" w:cs="Tahoma"/>
      <w:sz w:val="16"/>
      <w:szCs w:val="16"/>
    </w:rPr>
  </w:style>
  <w:style w:type="character" w:customStyle="1" w:styleId="FontStyle61">
    <w:name w:val="Font Style61"/>
    <w:uiPriority w:val="99"/>
    <w:rsid w:val="00CF7802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CF78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link w:val="aa"/>
    <w:uiPriority w:val="99"/>
    <w:rsid w:val="00E30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бычный (веб) Знак"/>
    <w:link w:val="a9"/>
    <w:uiPriority w:val="99"/>
    <w:rsid w:val="00E30F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TexstOSNOVA1012">
    <w:name w:val="14TexstOSNOVA_10/12"/>
    <w:basedOn w:val="a"/>
    <w:uiPriority w:val="99"/>
    <w:rsid w:val="00B457F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styleId="a3">
    <w:name w:val="No Spacing"/>
    <w:aliases w:val="основа,Без интервала1"/>
    <w:link w:val="a4"/>
    <w:uiPriority w:val="1"/>
    <w:qFormat/>
    <w:rsid w:val="00B02E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B02E86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35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A6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6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8</Pages>
  <Words>2082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26</cp:revision>
  <cp:lastPrinted>2018-06-01T08:09:00Z</cp:lastPrinted>
  <dcterms:created xsi:type="dcterms:W3CDTF">2018-05-31T07:17:00Z</dcterms:created>
  <dcterms:modified xsi:type="dcterms:W3CDTF">2019-12-12T15:17:00Z</dcterms:modified>
</cp:coreProperties>
</file>